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92" w:rsidRDefault="00961592" w:rsidP="009D27DE">
      <w:pPr>
        <w:ind w:left="426"/>
        <w:jc w:val="both"/>
      </w:pPr>
      <w:bookmarkStart w:id="0" w:name="_GoBack"/>
      <w:bookmarkEnd w:id="0"/>
    </w:p>
    <w:p w:rsidR="00961592" w:rsidRDefault="00961592" w:rsidP="009D27DE">
      <w:pPr>
        <w:jc w:val="both"/>
        <w:rPr>
          <w:sz w:val="72"/>
          <w:szCs w:val="72"/>
        </w:rPr>
      </w:pPr>
    </w:p>
    <w:p w:rsidR="00961592" w:rsidRDefault="00E72FC4" w:rsidP="009D27DE">
      <w:pPr>
        <w:jc w:val="both"/>
        <w:rPr>
          <w:sz w:val="72"/>
          <w:szCs w:val="72"/>
        </w:rPr>
      </w:pPr>
      <w:r>
        <w:rPr>
          <w:noProof/>
          <w:szCs w:val="24"/>
          <w:lang w:eastAsia="fr-CA"/>
        </w:rPr>
        <w:drawing>
          <wp:anchor distT="0" distB="0" distL="114300" distR="114300" simplePos="0" relativeHeight="251659264" behindDoc="0" locked="0" layoutInCell="1" allowOverlap="1">
            <wp:simplePos x="0" y="0"/>
            <wp:positionH relativeFrom="column">
              <wp:posOffset>4105275</wp:posOffset>
            </wp:positionH>
            <wp:positionV relativeFrom="paragraph">
              <wp:posOffset>108585</wp:posOffset>
            </wp:positionV>
            <wp:extent cx="1924050" cy="2005330"/>
            <wp:effectExtent l="0" t="0" r="0" b="0"/>
            <wp:wrapTight wrapText="bothSides">
              <wp:wrapPolygon edited="0">
                <wp:start x="0" y="0"/>
                <wp:lineTo x="0" y="21340"/>
                <wp:lineTo x="21386" y="21340"/>
                <wp:lineTo x="21386" y="0"/>
                <wp:lineTo x="0" y="0"/>
              </wp:wrapPolygon>
            </wp:wrapTight>
            <wp:docPr id="10" name="Image 4" descr="logo 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c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005330"/>
                    </a:xfrm>
                    <a:prstGeom prst="rect">
                      <a:avLst/>
                    </a:prstGeom>
                    <a:noFill/>
                  </pic:spPr>
                </pic:pic>
              </a:graphicData>
            </a:graphic>
            <wp14:sizeRelH relativeFrom="page">
              <wp14:pctWidth>0</wp14:pctWidth>
            </wp14:sizeRelH>
            <wp14:sizeRelV relativeFrom="page">
              <wp14:pctHeight>0</wp14:pctHeight>
            </wp14:sizeRelV>
          </wp:anchor>
        </w:drawing>
      </w:r>
    </w:p>
    <w:p w:rsidR="00961592" w:rsidRDefault="00961592" w:rsidP="009D27DE">
      <w:pPr>
        <w:jc w:val="both"/>
        <w:rPr>
          <w:sz w:val="72"/>
          <w:szCs w:val="72"/>
        </w:rPr>
      </w:pPr>
    </w:p>
    <w:p w:rsidR="00961592" w:rsidRDefault="00961592" w:rsidP="009D27DE">
      <w:pPr>
        <w:jc w:val="both"/>
        <w:rPr>
          <w:sz w:val="72"/>
          <w:szCs w:val="72"/>
        </w:rPr>
      </w:pPr>
    </w:p>
    <w:p w:rsidR="00961592" w:rsidRDefault="00961592" w:rsidP="009D27DE">
      <w:pPr>
        <w:jc w:val="both"/>
        <w:rPr>
          <w:sz w:val="72"/>
          <w:szCs w:val="72"/>
        </w:rPr>
      </w:pPr>
    </w:p>
    <w:p w:rsidR="00961592" w:rsidRDefault="00961592" w:rsidP="009D27DE">
      <w:pPr>
        <w:jc w:val="both"/>
        <w:rPr>
          <w:sz w:val="72"/>
          <w:szCs w:val="72"/>
        </w:rPr>
      </w:pPr>
    </w:p>
    <w:p w:rsidR="00961592" w:rsidRDefault="00961592" w:rsidP="009D27DE">
      <w:pPr>
        <w:jc w:val="both"/>
        <w:rPr>
          <w:sz w:val="72"/>
          <w:szCs w:val="72"/>
        </w:rPr>
      </w:pPr>
    </w:p>
    <w:p w:rsidR="00961592" w:rsidRDefault="00961592" w:rsidP="009D27DE">
      <w:pPr>
        <w:jc w:val="both"/>
        <w:rPr>
          <w:sz w:val="72"/>
          <w:szCs w:val="72"/>
        </w:rPr>
      </w:pPr>
    </w:p>
    <w:p w:rsidR="00961592" w:rsidRDefault="00961592" w:rsidP="009D27DE">
      <w:pPr>
        <w:jc w:val="both"/>
        <w:rPr>
          <w:sz w:val="72"/>
          <w:szCs w:val="72"/>
        </w:rPr>
      </w:pPr>
    </w:p>
    <w:p w:rsidR="00961592" w:rsidRDefault="00E72FC4" w:rsidP="009D27DE">
      <w:pPr>
        <w:pStyle w:val="Retraitcorpsdetexte"/>
        <w:jc w:val="both"/>
      </w:pPr>
      <w:r>
        <w:rPr>
          <w:noProof/>
          <w:lang w:eastAsia="fr-CA"/>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421005</wp:posOffset>
                </wp:positionV>
                <wp:extent cx="5943600" cy="14859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03D" w:rsidRDefault="00B6603D" w:rsidP="00961592">
                            <w:pPr>
                              <w:pStyle w:val="Normalcentr"/>
                              <w:ind w:left="120" w:right="0"/>
                              <w:rPr>
                                <w:color w:val="17365D"/>
                              </w:rPr>
                            </w:pPr>
                            <w:r>
                              <w:rPr>
                                <w:color w:val="17365D"/>
                              </w:rPr>
                              <w:t>Règlements généraux</w:t>
                            </w:r>
                          </w:p>
                          <w:p w:rsidR="00B6603D" w:rsidRDefault="00B6603D" w:rsidP="00961592">
                            <w:pPr>
                              <w:pStyle w:val="Normalcentr"/>
                              <w:ind w:left="120" w:right="0"/>
                              <w:rPr>
                                <w:b w:val="0"/>
                                <w:color w:val="17365D"/>
                                <w:sz w:val="56"/>
                                <w:szCs w:val="56"/>
                              </w:rPr>
                            </w:pPr>
                            <w:r>
                              <w:rPr>
                                <w:b w:val="0"/>
                                <w:color w:val="17365D"/>
                                <w:sz w:val="56"/>
                                <w:szCs w:val="56"/>
                              </w:rPr>
                              <w:t>Janvier 2018</w:t>
                            </w:r>
                          </w:p>
                          <w:p w:rsidR="00B6603D" w:rsidRDefault="00B6603D" w:rsidP="00961592">
                            <w:pPr>
                              <w:pStyle w:val="Normalcentr"/>
                              <w:ind w:left="120" w:right="0"/>
                              <w:rPr>
                                <w:b w:val="0"/>
                                <w:color w:val="17365D"/>
                                <w:sz w:val="28"/>
                                <w:szCs w:val="28"/>
                              </w:rPr>
                            </w:pPr>
                            <w:r w:rsidRPr="00C80CCE">
                              <w:rPr>
                                <w:b w:val="0"/>
                                <w:color w:val="17365D"/>
                                <w:sz w:val="28"/>
                                <w:szCs w:val="28"/>
                                <w:highlight w:val="yellow"/>
                              </w:rPr>
                              <w:t xml:space="preserve">Adopté le </w:t>
                            </w:r>
                            <w:r>
                              <w:rPr>
                                <w:b w:val="0"/>
                                <w:color w:val="17365D"/>
                                <w:sz w:val="28"/>
                                <w:szCs w:val="28"/>
                                <w:highlight w:val="yellow"/>
                              </w:rPr>
                              <w:t>29</w:t>
                            </w:r>
                            <w:r w:rsidRPr="00C80CCE">
                              <w:rPr>
                                <w:b w:val="0"/>
                                <w:color w:val="17365D"/>
                                <w:sz w:val="28"/>
                                <w:szCs w:val="28"/>
                                <w:highlight w:val="yellow"/>
                              </w:rPr>
                              <w:t xml:space="preserve"> </w:t>
                            </w:r>
                            <w:r>
                              <w:rPr>
                                <w:b w:val="0"/>
                                <w:color w:val="17365D"/>
                                <w:sz w:val="28"/>
                                <w:szCs w:val="28"/>
                                <w:highlight w:val="yellow"/>
                              </w:rPr>
                              <w:t>janvier 2018</w:t>
                            </w:r>
                          </w:p>
                          <w:p w:rsidR="002C0062" w:rsidRPr="00A41A14" w:rsidRDefault="002C0062" w:rsidP="00961592">
                            <w:pPr>
                              <w:pStyle w:val="Normalcentr"/>
                              <w:ind w:left="120" w:right="0"/>
                              <w:rPr>
                                <w:b w:val="0"/>
                                <w:color w:val="17365D"/>
                                <w:sz w:val="28"/>
                                <w:szCs w:val="28"/>
                              </w:rPr>
                            </w:pPr>
                            <w:r>
                              <w:rPr>
                                <w:b w:val="0"/>
                                <w:color w:val="17365D"/>
                                <w:sz w:val="28"/>
                                <w:szCs w:val="28"/>
                              </w:rPr>
                              <w:t>Version corrigée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33.15pt;width:468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" stroked="f">
                <v:textbox>
                  <w:txbxContent>
                    <w:p w:rsidR="00B6603D" w:rsidRDefault="00B6603D" w:rsidP="00961592">
                      <w:pPr>
                        <w:pStyle w:val="Normalcentr"/>
                        <w:ind w:left="120" w:right="0"/>
                        <w:rPr>
                          <w:color w:val="17365D"/>
                        </w:rPr>
                      </w:pPr>
                      <w:r>
                        <w:rPr>
                          <w:color w:val="17365D"/>
                        </w:rPr>
                        <w:t>Règlements généraux</w:t>
                      </w:r>
                    </w:p>
                    <w:p w:rsidR="00B6603D" w:rsidRDefault="00B6603D" w:rsidP="00961592">
                      <w:pPr>
                        <w:pStyle w:val="Normalcentr"/>
                        <w:ind w:left="120" w:right="0"/>
                        <w:rPr>
                          <w:b w:val="0"/>
                          <w:color w:val="17365D"/>
                          <w:sz w:val="56"/>
                          <w:szCs w:val="56"/>
                        </w:rPr>
                      </w:pPr>
                      <w:r>
                        <w:rPr>
                          <w:b w:val="0"/>
                          <w:color w:val="17365D"/>
                          <w:sz w:val="56"/>
                          <w:szCs w:val="56"/>
                        </w:rPr>
                        <w:t>Janvier 2018</w:t>
                      </w:r>
                    </w:p>
                    <w:p w:rsidR="00B6603D" w:rsidRDefault="00B6603D" w:rsidP="00961592">
                      <w:pPr>
                        <w:pStyle w:val="Normalcentr"/>
                        <w:ind w:left="120" w:right="0"/>
                        <w:rPr>
                          <w:b w:val="0"/>
                          <w:color w:val="17365D"/>
                          <w:sz w:val="28"/>
                          <w:szCs w:val="28"/>
                        </w:rPr>
                      </w:pPr>
                      <w:r w:rsidRPr="00C80CCE">
                        <w:rPr>
                          <w:b w:val="0"/>
                          <w:color w:val="17365D"/>
                          <w:sz w:val="28"/>
                          <w:szCs w:val="28"/>
                          <w:highlight w:val="yellow"/>
                        </w:rPr>
                        <w:t xml:space="preserve">Adopté le </w:t>
                      </w:r>
                      <w:r>
                        <w:rPr>
                          <w:b w:val="0"/>
                          <w:color w:val="17365D"/>
                          <w:sz w:val="28"/>
                          <w:szCs w:val="28"/>
                          <w:highlight w:val="yellow"/>
                        </w:rPr>
                        <w:t>29</w:t>
                      </w:r>
                      <w:r w:rsidRPr="00C80CCE">
                        <w:rPr>
                          <w:b w:val="0"/>
                          <w:color w:val="17365D"/>
                          <w:sz w:val="28"/>
                          <w:szCs w:val="28"/>
                          <w:highlight w:val="yellow"/>
                        </w:rPr>
                        <w:t xml:space="preserve"> </w:t>
                      </w:r>
                      <w:r>
                        <w:rPr>
                          <w:b w:val="0"/>
                          <w:color w:val="17365D"/>
                          <w:sz w:val="28"/>
                          <w:szCs w:val="28"/>
                          <w:highlight w:val="yellow"/>
                        </w:rPr>
                        <w:t>janvier 2018</w:t>
                      </w:r>
                    </w:p>
                    <w:p w:rsidR="002C0062" w:rsidRPr="00A41A14" w:rsidRDefault="002C0062" w:rsidP="00961592">
                      <w:pPr>
                        <w:pStyle w:val="Normalcentr"/>
                        <w:ind w:left="120" w:right="0"/>
                        <w:rPr>
                          <w:b w:val="0"/>
                          <w:color w:val="17365D"/>
                          <w:sz w:val="28"/>
                          <w:szCs w:val="28"/>
                        </w:rPr>
                      </w:pPr>
                      <w:r>
                        <w:rPr>
                          <w:b w:val="0"/>
                          <w:color w:val="17365D"/>
                          <w:sz w:val="28"/>
                          <w:szCs w:val="28"/>
                        </w:rPr>
                        <w:t>Version corrigée</w:t>
                      </w:r>
                    </w:p>
                  </w:txbxContent>
                </v:textbox>
              </v:rect>
            </w:pict>
          </mc:Fallback>
        </mc:AlternateContent>
      </w:r>
    </w:p>
    <w:p w:rsidR="00961592" w:rsidRDefault="00E72FC4" w:rsidP="009D27DE">
      <w:pPr>
        <w:jc w:val="both"/>
        <w:rPr>
          <w:lang w:val="fr-FR"/>
        </w:rPr>
      </w:pPr>
      <w:r>
        <w:rPr>
          <w:noProof/>
          <w:lang w:eastAsia="fr-CA"/>
        </w:rPr>
        <mc:AlternateContent>
          <mc:Choice Requires="wps">
            <w:drawing>
              <wp:anchor distT="0" distB="0" distL="114300" distR="114300" simplePos="0" relativeHeight="251656192" behindDoc="0" locked="0" layoutInCell="1" allowOverlap="1">
                <wp:simplePos x="0" y="0"/>
                <wp:positionH relativeFrom="column">
                  <wp:posOffset>4171950</wp:posOffset>
                </wp:positionH>
                <wp:positionV relativeFrom="paragraph">
                  <wp:posOffset>2216150</wp:posOffset>
                </wp:positionV>
                <wp:extent cx="2743200" cy="80010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0" cy="800100"/>
                        </a:xfrm>
                        <a:prstGeom prst="rtTriangle">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A0996"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328.5pt;margin-top:174.5pt;width:3in;height:63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" fillcolor="#c2d69b" strokecolor="#9bbb59" strokeweight="1pt">
                <v:fill color2="#9bbb59" focus="50%" type="gradient"/>
                <v:shadow on="t" color="#4e6128" offset="1pt"/>
              </v:shape>
            </w:pict>
          </mc:Fallback>
        </mc:AlternateContent>
      </w: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-933450</wp:posOffset>
                </wp:positionH>
                <wp:positionV relativeFrom="paragraph">
                  <wp:posOffset>1097915</wp:posOffset>
                </wp:positionV>
                <wp:extent cx="13792200" cy="297180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0" cy="2971800"/>
                        </a:xfrm>
                        <a:prstGeom prst="rtTriangle">
                          <a:avLst/>
                        </a:prstGeom>
                        <a:gradFill rotWithShape="0">
                          <a:gsLst>
                            <a:gs pos="0">
                              <a:srgbClr val="003399"/>
                            </a:gs>
                            <a:gs pos="100000">
                              <a:srgbClr val="003399">
                                <a:gamma/>
                                <a:shade val="60000"/>
                                <a:invGamma/>
                              </a:srgbClr>
                            </a:gs>
                          </a:gsLst>
                          <a:path path="shape">
                            <a:fillToRect l="50000" t="50000" r="50000" b="50000"/>
                          </a:path>
                        </a:gradFill>
                        <a:ln w="12700">
                          <a:solidFill>
                            <a:srgbClr val="1F497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486F6" id="AutoShape 3" o:spid="_x0000_s1026" type="#_x0000_t6" style="position:absolute;margin-left:-73.5pt;margin-top:86.45pt;width:1086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" fillcolor="#039" strokecolor="#1f497d" strokeweight="1pt">
                <v:fill color2="#001f5c" focusposition=".5,.5" focussize="" focus="100%" type="gradientRadial"/>
                <v:shadow on="t" color="#622423" offset="1pt"/>
              </v:shape>
            </w:pict>
          </mc:Fallback>
        </mc:AlternateContent>
      </w:r>
    </w:p>
    <w:p w:rsidR="00961592" w:rsidRDefault="00961592" w:rsidP="009D27DE">
      <w:pPr>
        <w:jc w:val="both"/>
        <w:rPr>
          <w:lang w:val="fr-FR"/>
        </w:rPr>
        <w:sectPr w:rsidR="00961592" w:rsidSect="00961592">
          <w:headerReference w:type="default" r:id="rId9"/>
          <w:footerReference w:type="default" r:id="rId10"/>
          <w:headerReference w:type="first" r:id="rId11"/>
          <w:endnotePr>
            <w:numFmt w:val="decimal"/>
          </w:endnotePr>
          <w:pgSz w:w="12240" w:h="15840" w:code="1"/>
          <w:pgMar w:top="1440" w:right="1440" w:bottom="1440" w:left="1440" w:header="709" w:footer="709" w:gutter="0"/>
          <w:cols w:space="720"/>
          <w:noEndnote/>
          <w:docGrid w:linePitch="326"/>
        </w:sectPr>
      </w:pPr>
    </w:p>
    <w:p w:rsidR="0041427C" w:rsidRDefault="0041427C" w:rsidP="009D27DE">
      <w:pPr>
        <w:pStyle w:val="Titre9"/>
        <w:jc w:val="both"/>
        <w:rPr>
          <w:rFonts w:asciiTheme="minorHAnsi" w:hAnsiTheme="minorHAnsi"/>
          <w:b w:val="0"/>
          <w:bCs w:val="0"/>
          <w:sz w:val="24"/>
          <w:szCs w:val="24"/>
        </w:rPr>
      </w:pPr>
    </w:p>
    <w:p w:rsidR="00D4783F" w:rsidRDefault="00D4783F" w:rsidP="00D4783F">
      <w:pPr>
        <w:pStyle w:val="Titre1"/>
      </w:pPr>
      <w:bookmarkStart w:id="1" w:name="_Toc508278204"/>
      <w:r w:rsidRPr="00D4783F">
        <w:rPr>
          <w:color w:val="EAF1DD" w:themeColor="accent3" w:themeTint="33"/>
          <w:sz w:val="52"/>
          <w:szCs w:val="52"/>
        </w:rPr>
        <w:t>T</w:t>
      </w:r>
      <w:r>
        <w:t>able des matières</w:t>
      </w:r>
      <w:bookmarkEnd w:id="1"/>
    </w:p>
    <w:p w:rsidR="00D4783F" w:rsidRPr="00D4783F" w:rsidRDefault="00D4783F" w:rsidP="00D4783F"/>
    <w:p w:rsidR="002D1526" w:rsidRDefault="00095647">
      <w:pPr>
        <w:pStyle w:val="TM1"/>
        <w:rPr>
          <w:rFonts w:asciiTheme="minorHAnsi" w:eastAsiaTheme="minorEastAsia" w:hAnsiTheme="minorHAnsi" w:cstheme="minorBidi"/>
          <w:b w:val="0"/>
          <w:bCs w:val="0"/>
          <w:caps w:val="0"/>
          <w:noProof/>
          <w:sz w:val="22"/>
          <w:szCs w:val="22"/>
          <w:lang w:eastAsia="fr-CA"/>
        </w:rPr>
      </w:pPr>
      <w:r w:rsidRPr="00D4783F">
        <w:rPr>
          <w:rFonts w:asciiTheme="minorHAnsi" w:hAnsiTheme="minorHAnsi"/>
          <w:b w:val="0"/>
          <w:sz w:val="24"/>
          <w:szCs w:val="24"/>
          <w:lang w:val="fr-FR"/>
        </w:rPr>
        <w:fldChar w:fldCharType="begin"/>
      </w:r>
      <w:r w:rsidR="00D4783F" w:rsidRPr="00D4783F">
        <w:rPr>
          <w:rFonts w:asciiTheme="minorHAnsi" w:hAnsiTheme="minorHAnsi"/>
          <w:b w:val="0"/>
          <w:sz w:val="24"/>
          <w:szCs w:val="24"/>
          <w:lang w:val="fr-FR"/>
        </w:rPr>
        <w:instrText xml:space="preserve"> TOC \o "1-1" \h \z \u </w:instrText>
      </w:r>
      <w:r w:rsidRPr="00D4783F">
        <w:rPr>
          <w:rFonts w:asciiTheme="minorHAnsi" w:hAnsiTheme="minorHAnsi"/>
          <w:b w:val="0"/>
          <w:sz w:val="24"/>
          <w:szCs w:val="24"/>
          <w:lang w:val="fr-FR"/>
        </w:rPr>
        <w:fldChar w:fldCharType="separate"/>
      </w:r>
      <w:hyperlink w:anchor="_Toc508278204" w:history="1">
        <w:r w:rsidR="002D1526" w:rsidRPr="005C15C4">
          <w:rPr>
            <w:rStyle w:val="Lienhypertexte"/>
            <w:noProof/>
          </w:rPr>
          <w:t>Table des matières</w:t>
        </w:r>
        <w:r w:rsidR="002D1526">
          <w:rPr>
            <w:noProof/>
            <w:webHidden/>
          </w:rPr>
          <w:tab/>
        </w:r>
        <w:r w:rsidR="002D1526">
          <w:rPr>
            <w:noProof/>
            <w:webHidden/>
          </w:rPr>
          <w:fldChar w:fldCharType="begin"/>
        </w:r>
        <w:r w:rsidR="002D1526">
          <w:rPr>
            <w:noProof/>
            <w:webHidden/>
          </w:rPr>
          <w:instrText xml:space="preserve"> PAGEREF _Toc508278204 \h </w:instrText>
        </w:r>
        <w:r w:rsidR="002D1526">
          <w:rPr>
            <w:noProof/>
            <w:webHidden/>
          </w:rPr>
        </w:r>
        <w:r w:rsidR="002D1526">
          <w:rPr>
            <w:noProof/>
            <w:webHidden/>
          </w:rPr>
          <w:fldChar w:fldCharType="separate"/>
        </w:r>
        <w:r w:rsidR="002D1526">
          <w:rPr>
            <w:noProof/>
            <w:webHidden/>
          </w:rPr>
          <w:t>1</w:t>
        </w:r>
        <w:r w:rsidR="002D1526">
          <w:rPr>
            <w:noProof/>
            <w:webHidden/>
          </w:rPr>
          <w:fldChar w:fldCharType="end"/>
        </w:r>
      </w:hyperlink>
    </w:p>
    <w:p w:rsidR="002D1526" w:rsidRDefault="00785828">
      <w:pPr>
        <w:pStyle w:val="TM1"/>
        <w:rPr>
          <w:rFonts w:asciiTheme="minorHAnsi" w:eastAsiaTheme="minorEastAsia" w:hAnsiTheme="minorHAnsi" w:cstheme="minorBidi"/>
          <w:b w:val="0"/>
          <w:bCs w:val="0"/>
          <w:caps w:val="0"/>
          <w:noProof/>
          <w:sz w:val="22"/>
          <w:szCs w:val="22"/>
          <w:lang w:eastAsia="fr-CA"/>
        </w:rPr>
      </w:pPr>
      <w:hyperlink w:anchor="_Toc508278205" w:history="1">
        <w:r w:rsidR="002D1526" w:rsidRPr="005C15C4">
          <w:rPr>
            <w:rStyle w:val="Lienhypertexte"/>
            <w:noProof/>
          </w:rPr>
          <w:t xml:space="preserve">Chapitre i </w:t>
        </w:r>
        <w:r w:rsidR="002D1526">
          <w:rPr>
            <w:rFonts w:asciiTheme="minorHAnsi" w:eastAsiaTheme="minorEastAsia" w:hAnsiTheme="minorHAnsi" w:cstheme="minorBidi"/>
            <w:b w:val="0"/>
            <w:bCs w:val="0"/>
            <w:caps w:val="0"/>
            <w:noProof/>
            <w:sz w:val="22"/>
            <w:szCs w:val="22"/>
            <w:lang w:eastAsia="fr-CA"/>
          </w:rPr>
          <w:tab/>
        </w:r>
        <w:r w:rsidR="002D1526" w:rsidRPr="005C15C4">
          <w:rPr>
            <w:rStyle w:val="Lienhypertexte"/>
            <w:noProof/>
          </w:rPr>
          <w:t xml:space="preserve"> Dispositions générales</w:t>
        </w:r>
        <w:r w:rsidR="002D1526">
          <w:rPr>
            <w:noProof/>
            <w:webHidden/>
          </w:rPr>
          <w:tab/>
        </w:r>
        <w:r w:rsidR="002D1526">
          <w:rPr>
            <w:noProof/>
            <w:webHidden/>
          </w:rPr>
          <w:fldChar w:fldCharType="begin"/>
        </w:r>
        <w:r w:rsidR="002D1526">
          <w:rPr>
            <w:noProof/>
            <w:webHidden/>
          </w:rPr>
          <w:instrText xml:space="preserve"> PAGEREF _Toc508278205 \h </w:instrText>
        </w:r>
        <w:r w:rsidR="002D1526">
          <w:rPr>
            <w:noProof/>
            <w:webHidden/>
          </w:rPr>
        </w:r>
        <w:r w:rsidR="002D1526">
          <w:rPr>
            <w:noProof/>
            <w:webHidden/>
          </w:rPr>
          <w:fldChar w:fldCharType="separate"/>
        </w:r>
        <w:r w:rsidR="002D1526">
          <w:rPr>
            <w:noProof/>
            <w:webHidden/>
          </w:rPr>
          <w:t>2</w:t>
        </w:r>
        <w:r w:rsidR="002D1526">
          <w:rPr>
            <w:noProof/>
            <w:webHidden/>
          </w:rPr>
          <w:fldChar w:fldCharType="end"/>
        </w:r>
      </w:hyperlink>
    </w:p>
    <w:p w:rsidR="002D1526" w:rsidRDefault="00785828">
      <w:pPr>
        <w:pStyle w:val="TM1"/>
        <w:rPr>
          <w:rFonts w:asciiTheme="minorHAnsi" w:eastAsiaTheme="minorEastAsia" w:hAnsiTheme="minorHAnsi" w:cstheme="minorBidi"/>
          <w:b w:val="0"/>
          <w:bCs w:val="0"/>
          <w:caps w:val="0"/>
          <w:noProof/>
          <w:sz w:val="22"/>
          <w:szCs w:val="22"/>
          <w:lang w:eastAsia="fr-CA"/>
        </w:rPr>
      </w:pPr>
      <w:hyperlink w:anchor="_Toc508278206" w:history="1">
        <w:r w:rsidR="002D1526" w:rsidRPr="005C15C4">
          <w:rPr>
            <w:rStyle w:val="Lienhypertexte"/>
            <w:noProof/>
          </w:rPr>
          <w:t xml:space="preserve">Chapitre ii  </w:t>
        </w:r>
        <w:r w:rsidR="002D1526">
          <w:rPr>
            <w:rFonts w:asciiTheme="minorHAnsi" w:eastAsiaTheme="minorEastAsia" w:hAnsiTheme="minorHAnsi" w:cstheme="minorBidi"/>
            <w:b w:val="0"/>
            <w:bCs w:val="0"/>
            <w:caps w:val="0"/>
            <w:noProof/>
            <w:sz w:val="22"/>
            <w:szCs w:val="22"/>
            <w:lang w:eastAsia="fr-CA"/>
          </w:rPr>
          <w:tab/>
        </w:r>
        <w:r w:rsidR="002D1526" w:rsidRPr="005C15C4">
          <w:rPr>
            <w:rStyle w:val="Lienhypertexte"/>
            <w:noProof/>
          </w:rPr>
          <w:t>Membres de la corporation, droits et pouvoirs des membres</w:t>
        </w:r>
        <w:r w:rsidR="002D1526">
          <w:rPr>
            <w:noProof/>
            <w:webHidden/>
          </w:rPr>
          <w:tab/>
        </w:r>
        <w:r w:rsidR="002D1526">
          <w:rPr>
            <w:noProof/>
            <w:webHidden/>
          </w:rPr>
          <w:fldChar w:fldCharType="begin"/>
        </w:r>
        <w:r w:rsidR="002D1526">
          <w:rPr>
            <w:noProof/>
            <w:webHidden/>
          </w:rPr>
          <w:instrText xml:space="preserve"> PAGEREF _Toc508278206 \h </w:instrText>
        </w:r>
        <w:r w:rsidR="002D1526">
          <w:rPr>
            <w:noProof/>
            <w:webHidden/>
          </w:rPr>
        </w:r>
        <w:r w:rsidR="002D1526">
          <w:rPr>
            <w:noProof/>
            <w:webHidden/>
          </w:rPr>
          <w:fldChar w:fldCharType="separate"/>
        </w:r>
        <w:r w:rsidR="002D1526">
          <w:rPr>
            <w:noProof/>
            <w:webHidden/>
          </w:rPr>
          <w:t>4</w:t>
        </w:r>
        <w:r w:rsidR="002D1526">
          <w:rPr>
            <w:noProof/>
            <w:webHidden/>
          </w:rPr>
          <w:fldChar w:fldCharType="end"/>
        </w:r>
      </w:hyperlink>
    </w:p>
    <w:p w:rsidR="002D1526" w:rsidRDefault="00785828">
      <w:pPr>
        <w:pStyle w:val="TM1"/>
        <w:rPr>
          <w:rFonts w:asciiTheme="minorHAnsi" w:eastAsiaTheme="minorEastAsia" w:hAnsiTheme="minorHAnsi" w:cstheme="minorBidi"/>
          <w:b w:val="0"/>
          <w:bCs w:val="0"/>
          <w:caps w:val="0"/>
          <w:noProof/>
          <w:sz w:val="22"/>
          <w:szCs w:val="22"/>
          <w:lang w:eastAsia="fr-CA"/>
        </w:rPr>
      </w:pPr>
      <w:hyperlink w:anchor="_Toc508278207" w:history="1">
        <w:r w:rsidR="002D1526" w:rsidRPr="005C15C4">
          <w:rPr>
            <w:rStyle w:val="Lienhypertexte"/>
            <w:noProof/>
          </w:rPr>
          <w:t xml:space="preserve">Chapitre III </w:t>
        </w:r>
        <w:r w:rsidR="002D1526">
          <w:rPr>
            <w:rFonts w:asciiTheme="minorHAnsi" w:eastAsiaTheme="minorEastAsia" w:hAnsiTheme="minorHAnsi" w:cstheme="minorBidi"/>
            <w:b w:val="0"/>
            <w:bCs w:val="0"/>
            <w:caps w:val="0"/>
            <w:noProof/>
            <w:sz w:val="22"/>
            <w:szCs w:val="22"/>
            <w:lang w:eastAsia="fr-CA"/>
          </w:rPr>
          <w:tab/>
        </w:r>
        <w:r w:rsidR="002D1526" w:rsidRPr="005C15C4">
          <w:rPr>
            <w:rStyle w:val="Lienhypertexte"/>
            <w:noProof/>
          </w:rPr>
          <w:t>Assemblée générale des membres</w:t>
        </w:r>
        <w:r w:rsidR="002D1526">
          <w:rPr>
            <w:noProof/>
            <w:webHidden/>
          </w:rPr>
          <w:tab/>
        </w:r>
        <w:r w:rsidR="002D1526">
          <w:rPr>
            <w:noProof/>
            <w:webHidden/>
          </w:rPr>
          <w:fldChar w:fldCharType="begin"/>
        </w:r>
        <w:r w:rsidR="002D1526">
          <w:rPr>
            <w:noProof/>
            <w:webHidden/>
          </w:rPr>
          <w:instrText xml:space="preserve"> PAGEREF _Toc508278207 \h </w:instrText>
        </w:r>
        <w:r w:rsidR="002D1526">
          <w:rPr>
            <w:noProof/>
            <w:webHidden/>
          </w:rPr>
        </w:r>
        <w:r w:rsidR="002D1526">
          <w:rPr>
            <w:noProof/>
            <w:webHidden/>
          </w:rPr>
          <w:fldChar w:fldCharType="separate"/>
        </w:r>
        <w:r w:rsidR="002D1526">
          <w:rPr>
            <w:noProof/>
            <w:webHidden/>
          </w:rPr>
          <w:t>6</w:t>
        </w:r>
        <w:r w:rsidR="002D1526">
          <w:rPr>
            <w:noProof/>
            <w:webHidden/>
          </w:rPr>
          <w:fldChar w:fldCharType="end"/>
        </w:r>
      </w:hyperlink>
    </w:p>
    <w:p w:rsidR="002D1526" w:rsidRDefault="00785828">
      <w:pPr>
        <w:pStyle w:val="TM1"/>
        <w:rPr>
          <w:rFonts w:asciiTheme="minorHAnsi" w:eastAsiaTheme="minorEastAsia" w:hAnsiTheme="minorHAnsi" w:cstheme="minorBidi"/>
          <w:b w:val="0"/>
          <w:bCs w:val="0"/>
          <w:caps w:val="0"/>
          <w:noProof/>
          <w:sz w:val="22"/>
          <w:szCs w:val="22"/>
          <w:lang w:eastAsia="fr-CA"/>
        </w:rPr>
      </w:pPr>
      <w:hyperlink w:anchor="_Toc508278208" w:history="1">
        <w:r w:rsidR="002D1526" w:rsidRPr="005C15C4">
          <w:rPr>
            <w:rStyle w:val="Lienhypertexte"/>
            <w:noProof/>
          </w:rPr>
          <w:t>Chapitre iv </w:t>
        </w:r>
        <w:r w:rsidR="002D1526">
          <w:rPr>
            <w:rFonts w:asciiTheme="minorHAnsi" w:eastAsiaTheme="minorEastAsia" w:hAnsiTheme="minorHAnsi" w:cstheme="minorBidi"/>
            <w:b w:val="0"/>
            <w:bCs w:val="0"/>
            <w:caps w:val="0"/>
            <w:noProof/>
            <w:sz w:val="22"/>
            <w:szCs w:val="22"/>
            <w:lang w:eastAsia="fr-CA"/>
          </w:rPr>
          <w:tab/>
        </w:r>
        <w:r w:rsidR="002D1526" w:rsidRPr="005C15C4">
          <w:rPr>
            <w:rStyle w:val="Lienhypertexte"/>
            <w:noProof/>
          </w:rPr>
          <w:t>Conseil d’administration</w:t>
        </w:r>
        <w:r w:rsidR="002D1526">
          <w:rPr>
            <w:noProof/>
            <w:webHidden/>
          </w:rPr>
          <w:tab/>
        </w:r>
        <w:r w:rsidR="002D1526">
          <w:rPr>
            <w:noProof/>
            <w:webHidden/>
          </w:rPr>
          <w:fldChar w:fldCharType="begin"/>
        </w:r>
        <w:r w:rsidR="002D1526">
          <w:rPr>
            <w:noProof/>
            <w:webHidden/>
          </w:rPr>
          <w:instrText xml:space="preserve"> PAGEREF _Toc508278208 \h </w:instrText>
        </w:r>
        <w:r w:rsidR="002D1526">
          <w:rPr>
            <w:noProof/>
            <w:webHidden/>
          </w:rPr>
        </w:r>
        <w:r w:rsidR="002D1526">
          <w:rPr>
            <w:noProof/>
            <w:webHidden/>
          </w:rPr>
          <w:fldChar w:fldCharType="separate"/>
        </w:r>
        <w:r w:rsidR="002D1526">
          <w:rPr>
            <w:noProof/>
            <w:webHidden/>
          </w:rPr>
          <w:t>8</w:t>
        </w:r>
        <w:r w:rsidR="002D1526">
          <w:rPr>
            <w:noProof/>
            <w:webHidden/>
          </w:rPr>
          <w:fldChar w:fldCharType="end"/>
        </w:r>
      </w:hyperlink>
    </w:p>
    <w:p w:rsidR="002D1526" w:rsidRDefault="00785828">
      <w:pPr>
        <w:pStyle w:val="TM1"/>
        <w:rPr>
          <w:rFonts w:asciiTheme="minorHAnsi" w:eastAsiaTheme="minorEastAsia" w:hAnsiTheme="minorHAnsi" w:cstheme="minorBidi"/>
          <w:b w:val="0"/>
          <w:bCs w:val="0"/>
          <w:caps w:val="0"/>
          <w:noProof/>
          <w:sz w:val="22"/>
          <w:szCs w:val="22"/>
          <w:lang w:eastAsia="fr-CA"/>
        </w:rPr>
      </w:pPr>
      <w:hyperlink w:anchor="_Toc508278209" w:history="1">
        <w:r w:rsidR="002D1526" w:rsidRPr="005C15C4">
          <w:rPr>
            <w:rStyle w:val="Lienhypertexte"/>
            <w:noProof/>
          </w:rPr>
          <w:t xml:space="preserve">Chapitre v </w:t>
        </w:r>
        <w:r w:rsidR="002D1526">
          <w:rPr>
            <w:rFonts w:asciiTheme="minorHAnsi" w:eastAsiaTheme="minorEastAsia" w:hAnsiTheme="minorHAnsi" w:cstheme="minorBidi"/>
            <w:b w:val="0"/>
            <w:bCs w:val="0"/>
            <w:caps w:val="0"/>
            <w:noProof/>
            <w:sz w:val="22"/>
            <w:szCs w:val="22"/>
            <w:lang w:eastAsia="fr-CA"/>
          </w:rPr>
          <w:tab/>
        </w:r>
        <w:r w:rsidR="002D1526" w:rsidRPr="005C15C4">
          <w:rPr>
            <w:rStyle w:val="Lienhypertexte"/>
            <w:noProof/>
          </w:rPr>
          <w:t>Officiers de la corporation</w:t>
        </w:r>
        <w:r w:rsidR="002D1526">
          <w:rPr>
            <w:noProof/>
            <w:webHidden/>
          </w:rPr>
          <w:tab/>
        </w:r>
        <w:r w:rsidR="002D1526">
          <w:rPr>
            <w:noProof/>
            <w:webHidden/>
          </w:rPr>
          <w:fldChar w:fldCharType="begin"/>
        </w:r>
        <w:r w:rsidR="002D1526">
          <w:rPr>
            <w:noProof/>
            <w:webHidden/>
          </w:rPr>
          <w:instrText xml:space="preserve"> PAGEREF _Toc508278209 \h </w:instrText>
        </w:r>
        <w:r w:rsidR="002D1526">
          <w:rPr>
            <w:noProof/>
            <w:webHidden/>
          </w:rPr>
        </w:r>
        <w:r w:rsidR="002D1526">
          <w:rPr>
            <w:noProof/>
            <w:webHidden/>
          </w:rPr>
          <w:fldChar w:fldCharType="separate"/>
        </w:r>
        <w:r w:rsidR="002D1526">
          <w:rPr>
            <w:noProof/>
            <w:webHidden/>
          </w:rPr>
          <w:t>13</w:t>
        </w:r>
        <w:r w:rsidR="002D1526">
          <w:rPr>
            <w:noProof/>
            <w:webHidden/>
          </w:rPr>
          <w:fldChar w:fldCharType="end"/>
        </w:r>
      </w:hyperlink>
    </w:p>
    <w:p w:rsidR="002D1526" w:rsidRDefault="00785828">
      <w:pPr>
        <w:pStyle w:val="TM1"/>
        <w:rPr>
          <w:rFonts w:asciiTheme="minorHAnsi" w:eastAsiaTheme="minorEastAsia" w:hAnsiTheme="minorHAnsi" w:cstheme="minorBidi"/>
          <w:b w:val="0"/>
          <w:bCs w:val="0"/>
          <w:caps w:val="0"/>
          <w:noProof/>
          <w:sz w:val="22"/>
          <w:szCs w:val="22"/>
          <w:lang w:eastAsia="fr-CA"/>
        </w:rPr>
      </w:pPr>
      <w:hyperlink w:anchor="_Toc508278210" w:history="1">
        <w:r w:rsidR="002D1526" w:rsidRPr="005C15C4">
          <w:rPr>
            <w:rStyle w:val="Lienhypertexte"/>
            <w:noProof/>
          </w:rPr>
          <w:t xml:space="preserve">Chapitre VI </w:t>
        </w:r>
        <w:r w:rsidR="002D1526">
          <w:rPr>
            <w:rFonts w:asciiTheme="minorHAnsi" w:eastAsiaTheme="minorEastAsia" w:hAnsiTheme="minorHAnsi" w:cstheme="minorBidi"/>
            <w:b w:val="0"/>
            <w:bCs w:val="0"/>
            <w:caps w:val="0"/>
            <w:noProof/>
            <w:sz w:val="22"/>
            <w:szCs w:val="22"/>
            <w:lang w:eastAsia="fr-CA"/>
          </w:rPr>
          <w:tab/>
        </w:r>
        <w:r w:rsidR="002D1526" w:rsidRPr="005C15C4">
          <w:rPr>
            <w:rStyle w:val="Lienhypertexte"/>
            <w:noProof/>
          </w:rPr>
          <w:t>Dispositions financières</w:t>
        </w:r>
        <w:r w:rsidR="002D1526">
          <w:rPr>
            <w:noProof/>
            <w:webHidden/>
          </w:rPr>
          <w:tab/>
        </w:r>
        <w:r w:rsidR="002D1526">
          <w:rPr>
            <w:noProof/>
            <w:webHidden/>
          </w:rPr>
          <w:fldChar w:fldCharType="begin"/>
        </w:r>
        <w:r w:rsidR="002D1526">
          <w:rPr>
            <w:noProof/>
            <w:webHidden/>
          </w:rPr>
          <w:instrText xml:space="preserve"> PAGEREF _Toc508278210 \h </w:instrText>
        </w:r>
        <w:r w:rsidR="002D1526">
          <w:rPr>
            <w:noProof/>
            <w:webHidden/>
          </w:rPr>
        </w:r>
        <w:r w:rsidR="002D1526">
          <w:rPr>
            <w:noProof/>
            <w:webHidden/>
          </w:rPr>
          <w:fldChar w:fldCharType="separate"/>
        </w:r>
        <w:r w:rsidR="002D1526">
          <w:rPr>
            <w:noProof/>
            <w:webHidden/>
          </w:rPr>
          <w:t>16</w:t>
        </w:r>
        <w:r w:rsidR="002D1526">
          <w:rPr>
            <w:noProof/>
            <w:webHidden/>
          </w:rPr>
          <w:fldChar w:fldCharType="end"/>
        </w:r>
      </w:hyperlink>
    </w:p>
    <w:p w:rsidR="002D1526" w:rsidRDefault="00785828">
      <w:pPr>
        <w:pStyle w:val="TM1"/>
        <w:rPr>
          <w:rFonts w:asciiTheme="minorHAnsi" w:eastAsiaTheme="minorEastAsia" w:hAnsiTheme="minorHAnsi" w:cstheme="minorBidi"/>
          <w:b w:val="0"/>
          <w:bCs w:val="0"/>
          <w:caps w:val="0"/>
          <w:noProof/>
          <w:sz w:val="22"/>
          <w:szCs w:val="22"/>
          <w:lang w:eastAsia="fr-CA"/>
        </w:rPr>
      </w:pPr>
      <w:hyperlink w:anchor="_Toc508278211" w:history="1">
        <w:r w:rsidR="002D1526" w:rsidRPr="005C15C4">
          <w:rPr>
            <w:rStyle w:val="Lienhypertexte"/>
            <w:noProof/>
          </w:rPr>
          <w:t xml:space="preserve">Chapitre VII </w:t>
        </w:r>
        <w:r w:rsidR="002D1526">
          <w:rPr>
            <w:rFonts w:asciiTheme="minorHAnsi" w:eastAsiaTheme="minorEastAsia" w:hAnsiTheme="minorHAnsi" w:cstheme="minorBidi"/>
            <w:b w:val="0"/>
            <w:bCs w:val="0"/>
            <w:caps w:val="0"/>
            <w:noProof/>
            <w:sz w:val="22"/>
            <w:szCs w:val="22"/>
            <w:lang w:eastAsia="fr-CA"/>
          </w:rPr>
          <w:tab/>
        </w:r>
        <w:r w:rsidR="002D1526" w:rsidRPr="005C15C4">
          <w:rPr>
            <w:rStyle w:val="Lienhypertexte"/>
            <w:noProof/>
          </w:rPr>
          <w:t>Autres dispositions</w:t>
        </w:r>
        <w:r w:rsidR="002D1526">
          <w:rPr>
            <w:noProof/>
            <w:webHidden/>
          </w:rPr>
          <w:tab/>
        </w:r>
        <w:r w:rsidR="002D1526">
          <w:rPr>
            <w:noProof/>
            <w:webHidden/>
          </w:rPr>
          <w:fldChar w:fldCharType="begin"/>
        </w:r>
        <w:r w:rsidR="002D1526">
          <w:rPr>
            <w:noProof/>
            <w:webHidden/>
          </w:rPr>
          <w:instrText xml:space="preserve"> PAGEREF _Toc508278211 \h </w:instrText>
        </w:r>
        <w:r w:rsidR="002D1526">
          <w:rPr>
            <w:noProof/>
            <w:webHidden/>
          </w:rPr>
        </w:r>
        <w:r w:rsidR="002D1526">
          <w:rPr>
            <w:noProof/>
            <w:webHidden/>
          </w:rPr>
          <w:fldChar w:fldCharType="separate"/>
        </w:r>
        <w:r w:rsidR="002D1526">
          <w:rPr>
            <w:noProof/>
            <w:webHidden/>
          </w:rPr>
          <w:t>17</w:t>
        </w:r>
        <w:r w:rsidR="002D1526">
          <w:rPr>
            <w:noProof/>
            <w:webHidden/>
          </w:rPr>
          <w:fldChar w:fldCharType="end"/>
        </w:r>
      </w:hyperlink>
    </w:p>
    <w:p w:rsidR="00D4783F" w:rsidRDefault="00095647">
      <w:pPr>
        <w:rPr>
          <w:lang w:val="fr-FR"/>
        </w:rPr>
      </w:pPr>
      <w:r w:rsidRPr="00D4783F">
        <w:rPr>
          <w:rFonts w:asciiTheme="minorHAnsi" w:hAnsiTheme="minorHAnsi"/>
          <w:szCs w:val="24"/>
          <w:lang w:val="fr-FR"/>
        </w:rPr>
        <w:fldChar w:fldCharType="end"/>
      </w:r>
    </w:p>
    <w:p w:rsidR="0041427C" w:rsidRPr="00961592" w:rsidRDefault="0041427C" w:rsidP="009D27DE">
      <w:pPr>
        <w:pStyle w:val="Titre9"/>
        <w:jc w:val="both"/>
        <w:rPr>
          <w:rFonts w:asciiTheme="minorHAnsi" w:hAnsiTheme="minorHAnsi"/>
          <w:b w:val="0"/>
          <w:bCs w:val="0"/>
          <w:sz w:val="24"/>
          <w:szCs w:val="24"/>
        </w:rPr>
      </w:pPr>
    </w:p>
    <w:p w:rsidR="0041427C" w:rsidRPr="00961592" w:rsidRDefault="0041427C" w:rsidP="009D27DE">
      <w:pPr>
        <w:pStyle w:val="Titre9"/>
        <w:jc w:val="both"/>
        <w:rPr>
          <w:rFonts w:asciiTheme="minorHAnsi" w:hAnsiTheme="minorHAnsi"/>
          <w:b w:val="0"/>
          <w:bCs w:val="0"/>
          <w:sz w:val="24"/>
          <w:szCs w:val="24"/>
        </w:rPr>
      </w:pPr>
    </w:p>
    <w:p w:rsidR="00BF5D4E" w:rsidRDefault="00BF5D4E" w:rsidP="009D27DE">
      <w:pPr>
        <w:jc w:val="both"/>
        <w:rPr>
          <w:rFonts w:asciiTheme="minorHAnsi" w:hAnsiTheme="minorHAnsi"/>
          <w:szCs w:val="24"/>
        </w:rPr>
      </w:pPr>
    </w:p>
    <w:p w:rsidR="00BF5D4E" w:rsidRDefault="00BF5D4E" w:rsidP="009D27DE">
      <w:pPr>
        <w:jc w:val="both"/>
        <w:rPr>
          <w:rFonts w:asciiTheme="minorHAnsi" w:hAnsiTheme="minorHAnsi"/>
          <w:szCs w:val="24"/>
        </w:rPr>
      </w:pPr>
      <w:r>
        <w:rPr>
          <w:rFonts w:asciiTheme="minorHAnsi" w:hAnsiTheme="minorHAnsi"/>
          <w:szCs w:val="24"/>
        </w:rPr>
        <w:br w:type="page"/>
      </w:r>
    </w:p>
    <w:p w:rsidR="00D90A88" w:rsidRDefault="00D4783F" w:rsidP="00F86CDF">
      <w:pPr>
        <w:pStyle w:val="Titre1"/>
        <w:rPr>
          <w:b w:val="0"/>
          <w:smallCaps w:val="0"/>
        </w:rPr>
      </w:pPr>
      <w:bookmarkStart w:id="2" w:name="_Toc327291402"/>
      <w:bookmarkStart w:id="3" w:name="_Toc508278205"/>
      <w:r>
        <w:rPr>
          <w:color w:val="EAF1DD" w:themeColor="accent3" w:themeTint="33"/>
          <w:sz w:val="52"/>
          <w:szCs w:val="52"/>
        </w:rPr>
        <w:lastRenderedPageBreak/>
        <w:t>C</w:t>
      </w:r>
      <w:r>
        <w:t>hapitre</w:t>
      </w:r>
      <w:r w:rsidR="00774673">
        <w:t xml:space="preserve"> i </w:t>
      </w:r>
      <w:r w:rsidR="00774673">
        <w:tab/>
      </w:r>
      <w:r>
        <w:tab/>
      </w:r>
      <w:r w:rsidR="00774673" w:rsidRPr="00774673">
        <w:rPr>
          <w:b w:val="0"/>
        </w:rPr>
        <w:t>D</w:t>
      </w:r>
      <w:r w:rsidR="00774673" w:rsidRPr="00774673">
        <w:rPr>
          <w:b w:val="0"/>
          <w:smallCaps w:val="0"/>
          <w:szCs w:val="28"/>
        </w:rPr>
        <w:t>ispositions</w:t>
      </w:r>
      <w:r w:rsidR="00774673" w:rsidRPr="00774673">
        <w:rPr>
          <w:b w:val="0"/>
          <w:smallCaps w:val="0"/>
        </w:rPr>
        <w:t xml:space="preserve"> générales</w:t>
      </w:r>
      <w:bookmarkEnd w:id="2"/>
      <w:bookmarkEnd w:id="3"/>
    </w:p>
    <w:p w:rsidR="00F86CDF" w:rsidRPr="00F86CDF" w:rsidRDefault="00F86CDF" w:rsidP="00F86CDF">
      <w:pPr>
        <w:rPr>
          <w:lang w:eastAsia="fr-CA"/>
        </w:rPr>
      </w:pPr>
    </w:p>
    <w:p w:rsidR="0041427C" w:rsidRPr="00774673"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Article 1 : Nom</w:t>
      </w:r>
    </w:p>
    <w:p w:rsidR="00774673" w:rsidRDefault="00774673" w:rsidP="009D27DE">
      <w:pPr>
        <w:jc w:val="both"/>
        <w:rPr>
          <w:rFonts w:asciiTheme="minorHAnsi" w:hAnsiTheme="minorHAnsi"/>
          <w:szCs w:val="24"/>
        </w:rPr>
      </w:pPr>
    </w:p>
    <w:p w:rsidR="0041427C" w:rsidRPr="00961592" w:rsidRDefault="002C1080" w:rsidP="009D27DE">
      <w:pPr>
        <w:jc w:val="both"/>
        <w:rPr>
          <w:rFonts w:asciiTheme="minorHAnsi" w:hAnsiTheme="minorHAnsi"/>
          <w:szCs w:val="24"/>
        </w:rPr>
      </w:pPr>
      <w:r w:rsidRPr="00961592">
        <w:rPr>
          <w:rFonts w:asciiTheme="minorHAnsi" w:hAnsiTheme="minorHAnsi"/>
          <w:szCs w:val="24"/>
        </w:rPr>
        <w:t>La corporation porte le nom de Centre de la petite enfanc</w:t>
      </w:r>
      <w:r w:rsidR="006C4D78" w:rsidRPr="00961592">
        <w:rPr>
          <w:rFonts w:asciiTheme="minorHAnsi" w:hAnsiTheme="minorHAnsi"/>
          <w:szCs w:val="24"/>
        </w:rPr>
        <w:t xml:space="preserve">e Au Royaume des Bouts de Choux et constitue une corporation sans but lucratif constituée en vertu de la Loi sur les compagnies, </w:t>
      </w:r>
      <w:r w:rsidR="00E027BD" w:rsidRPr="00961592">
        <w:rPr>
          <w:rFonts w:asciiTheme="minorHAnsi" w:hAnsiTheme="minorHAnsi"/>
          <w:szCs w:val="24"/>
        </w:rPr>
        <w:t xml:space="preserve">  </w:t>
      </w:r>
      <w:r w:rsidR="006C4D78" w:rsidRPr="00961592">
        <w:rPr>
          <w:rFonts w:asciiTheme="minorHAnsi" w:hAnsiTheme="minorHAnsi"/>
          <w:szCs w:val="24"/>
        </w:rPr>
        <w:t>Partie III</w:t>
      </w:r>
      <w:r w:rsidR="00D90A88">
        <w:rPr>
          <w:rFonts w:asciiTheme="minorHAnsi" w:hAnsiTheme="minorHAnsi"/>
          <w:szCs w:val="24"/>
        </w:rPr>
        <w:t>.</w:t>
      </w:r>
    </w:p>
    <w:p w:rsidR="0041427C" w:rsidRPr="00961592" w:rsidRDefault="0041427C" w:rsidP="009D27DE">
      <w:pPr>
        <w:jc w:val="both"/>
        <w:rPr>
          <w:rFonts w:asciiTheme="minorHAnsi" w:hAnsiTheme="minorHAnsi"/>
          <w:szCs w:val="24"/>
        </w:rPr>
      </w:pPr>
    </w:p>
    <w:p w:rsidR="006C4D78" w:rsidRPr="00961592" w:rsidRDefault="006C4D78" w:rsidP="009D27DE">
      <w:pPr>
        <w:jc w:val="both"/>
        <w:rPr>
          <w:rFonts w:asciiTheme="minorHAnsi" w:hAnsiTheme="minorHAnsi"/>
          <w:szCs w:val="24"/>
        </w:rPr>
      </w:pPr>
      <w:r w:rsidRPr="00961592">
        <w:rPr>
          <w:rFonts w:asciiTheme="minorHAnsi" w:hAnsiTheme="minorHAnsi"/>
          <w:szCs w:val="24"/>
        </w:rPr>
        <w:t>Dans les règlements qui suivent les termes « organisme » et « la Corporation » désignent </w:t>
      </w:r>
      <w:r w:rsidR="00D90A88">
        <w:rPr>
          <w:rFonts w:asciiTheme="minorHAnsi" w:hAnsiTheme="minorHAnsi"/>
          <w:szCs w:val="24"/>
        </w:rPr>
        <w:t>« </w:t>
      </w:r>
      <w:r w:rsidRPr="00961592">
        <w:rPr>
          <w:rFonts w:asciiTheme="minorHAnsi" w:hAnsiTheme="minorHAnsi"/>
          <w:szCs w:val="24"/>
        </w:rPr>
        <w:t>Centre de la petite enfance Au Royaume des Bouts de Choux et la Montagne Enchantée</w:t>
      </w:r>
      <w:r w:rsidR="00D90A88">
        <w:rPr>
          <w:rFonts w:asciiTheme="minorHAnsi" w:hAnsiTheme="minorHAnsi"/>
          <w:szCs w:val="24"/>
        </w:rPr>
        <w:t> »</w:t>
      </w:r>
      <w:r w:rsidRPr="00961592">
        <w:rPr>
          <w:rFonts w:asciiTheme="minorHAnsi" w:hAnsiTheme="minorHAnsi"/>
          <w:szCs w:val="24"/>
        </w:rPr>
        <w:t>.</w:t>
      </w:r>
    </w:p>
    <w:p w:rsidR="006C4D78" w:rsidRPr="00961592" w:rsidRDefault="006C4D78" w:rsidP="009D27DE">
      <w:pPr>
        <w:jc w:val="both"/>
        <w:rPr>
          <w:rFonts w:asciiTheme="minorHAnsi" w:hAnsiTheme="minorHAnsi"/>
          <w:szCs w:val="24"/>
        </w:rPr>
      </w:pPr>
    </w:p>
    <w:p w:rsidR="0041427C" w:rsidRPr="00774673"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 xml:space="preserve">Article </w:t>
      </w:r>
      <w:r w:rsidR="0016701E" w:rsidRPr="00961592">
        <w:rPr>
          <w:rFonts w:asciiTheme="minorHAnsi" w:hAnsiTheme="minorHAnsi"/>
          <w:b/>
          <w:szCs w:val="24"/>
          <w:u w:val="none"/>
        </w:rPr>
        <w:t>2</w:t>
      </w:r>
      <w:r w:rsidRPr="00961592">
        <w:rPr>
          <w:rFonts w:asciiTheme="minorHAnsi" w:hAnsiTheme="minorHAnsi"/>
          <w:b/>
          <w:szCs w:val="24"/>
          <w:u w:val="none"/>
        </w:rPr>
        <w:t> : Siège social</w:t>
      </w:r>
    </w:p>
    <w:p w:rsidR="00774673" w:rsidRDefault="00774673" w:rsidP="009D27DE">
      <w:pPr>
        <w:jc w:val="both"/>
        <w:rPr>
          <w:rFonts w:asciiTheme="minorHAnsi" w:hAnsiTheme="minorHAnsi"/>
          <w:szCs w:val="24"/>
        </w:rPr>
      </w:pPr>
    </w:p>
    <w:p w:rsidR="0041427C" w:rsidRPr="00961592" w:rsidRDefault="002C1080" w:rsidP="009D27DE">
      <w:pPr>
        <w:jc w:val="both"/>
        <w:rPr>
          <w:rFonts w:asciiTheme="minorHAnsi" w:hAnsiTheme="minorHAnsi"/>
          <w:szCs w:val="24"/>
        </w:rPr>
      </w:pPr>
      <w:r w:rsidRPr="00F86CDF">
        <w:rPr>
          <w:rFonts w:asciiTheme="minorHAnsi" w:hAnsiTheme="minorHAnsi"/>
          <w:b/>
          <w:szCs w:val="24"/>
        </w:rPr>
        <w:t>Le siège social de la corporation est situé au</w:t>
      </w:r>
      <w:r w:rsidRPr="00961592">
        <w:rPr>
          <w:rFonts w:asciiTheme="minorHAnsi" w:hAnsiTheme="minorHAnsi"/>
          <w:szCs w:val="24"/>
        </w:rPr>
        <w:t> :</w:t>
      </w:r>
    </w:p>
    <w:p w:rsidR="0041427C" w:rsidRPr="00961592" w:rsidRDefault="002C1080" w:rsidP="009D27DE">
      <w:pPr>
        <w:pStyle w:val="En-tte"/>
        <w:tabs>
          <w:tab w:val="clear" w:pos="4320"/>
          <w:tab w:val="clear" w:pos="8640"/>
        </w:tabs>
        <w:jc w:val="both"/>
        <w:rPr>
          <w:rFonts w:asciiTheme="minorHAnsi" w:hAnsiTheme="minorHAnsi"/>
          <w:szCs w:val="24"/>
        </w:rPr>
      </w:pPr>
      <w:r w:rsidRPr="00961592">
        <w:rPr>
          <w:rFonts w:asciiTheme="minorHAnsi" w:hAnsiTheme="minorHAnsi"/>
          <w:szCs w:val="24"/>
        </w:rPr>
        <w:t>606, Saint-Isidore</w:t>
      </w:r>
    </w:p>
    <w:p w:rsidR="0041427C" w:rsidRPr="00A64F95" w:rsidRDefault="00D90A88" w:rsidP="00104440">
      <w:pPr>
        <w:jc w:val="both"/>
        <w:rPr>
          <w:rFonts w:asciiTheme="minorHAnsi" w:hAnsiTheme="minorHAnsi" w:cstheme="minorHAnsi"/>
          <w:bCs/>
          <w:szCs w:val="24"/>
          <w:u w:val="single"/>
        </w:rPr>
      </w:pPr>
      <w:r>
        <w:rPr>
          <w:rFonts w:asciiTheme="minorHAnsi" w:hAnsiTheme="minorHAnsi"/>
          <w:szCs w:val="24"/>
        </w:rPr>
        <w:t>Saint-Lin-Laurentides (</w:t>
      </w:r>
      <w:r w:rsidR="002C1080" w:rsidRPr="00961592">
        <w:rPr>
          <w:rFonts w:asciiTheme="minorHAnsi" w:hAnsiTheme="minorHAnsi"/>
          <w:szCs w:val="24"/>
        </w:rPr>
        <w:t>Québec</w:t>
      </w:r>
      <w:r>
        <w:rPr>
          <w:rFonts w:asciiTheme="minorHAnsi" w:hAnsiTheme="minorHAnsi"/>
          <w:szCs w:val="24"/>
        </w:rPr>
        <w:t xml:space="preserve">)  </w:t>
      </w:r>
      <w:r w:rsidR="002C1080" w:rsidRPr="00A64F95">
        <w:rPr>
          <w:rFonts w:asciiTheme="minorHAnsi" w:hAnsiTheme="minorHAnsi" w:cstheme="minorHAnsi"/>
          <w:szCs w:val="24"/>
        </w:rPr>
        <w:t xml:space="preserve">J5M </w:t>
      </w:r>
      <w:r w:rsidR="00104440" w:rsidRPr="00A64F95">
        <w:rPr>
          <w:rFonts w:asciiTheme="minorHAnsi" w:hAnsiTheme="minorHAnsi" w:cstheme="minorHAnsi"/>
          <w:bCs/>
          <w:color w:val="010101"/>
          <w:szCs w:val="24"/>
        </w:rPr>
        <w:t>0M7</w:t>
      </w:r>
    </w:p>
    <w:p w:rsidR="00D90A88" w:rsidRPr="00D90A88" w:rsidRDefault="002C1080" w:rsidP="00D90A88">
      <w:pPr>
        <w:pStyle w:val="Titre2"/>
        <w:jc w:val="both"/>
        <w:rPr>
          <w:rFonts w:asciiTheme="minorHAnsi" w:hAnsiTheme="minorHAnsi"/>
          <w:b w:val="0"/>
          <w:bCs/>
          <w:szCs w:val="24"/>
        </w:rPr>
      </w:pPr>
      <w:bookmarkStart w:id="4" w:name="_Toc327291403"/>
      <w:r w:rsidRPr="00F86CDF">
        <w:rPr>
          <w:rFonts w:asciiTheme="minorHAnsi" w:hAnsiTheme="minorHAnsi"/>
          <w:bCs/>
          <w:szCs w:val="24"/>
        </w:rPr>
        <w:t>Point de service</w:t>
      </w:r>
      <w:r w:rsidR="00774673">
        <w:rPr>
          <w:rFonts w:asciiTheme="minorHAnsi" w:hAnsiTheme="minorHAnsi"/>
          <w:b w:val="0"/>
          <w:bCs/>
          <w:szCs w:val="24"/>
        </w:rPr>
        <w:t> :</w:t>
      </w:r>
      <w:bookmarkEnd w:id="4"/>
    </w:p>
    <w:p w:rsidR="0041427C" w:rsidRPr="00961592" w:rsidRDefault="00D90A88" w:rsidP="009D27DE">
      <w:pPr>
        <w:jc w:val="both"/>
        <w:rPr>
          <w:rFonts w:asciiTheme="minorHAnsi" w:hAnsiTheme="minorHAnsi"/>
          <w:bCs/>
          <w:szCs w:val="24"/>
        </w:rPr>
      </w:pPr>
      <w:r>
        <w:rPr>
          <w:rFonts w:asciiTheme="minorHAnsi" w:hAnsiTheme="minorHAnsi"/>
          <w:bCs/>
          <w:szCs w:val="24"/>
        </w:rPr>
        <w:t>65, Marie-</w:t>
      </w:r>
      <w:r w:rsidR="002C1080" w:rsidRPr="00961592">
        <w:rPr>
          <w:rFonts w:asciiTheme="minorHAnsi" w:hAnsiTheme="minorHAnsi"/>
          <w:bCs/>
          <w:szCs w:val="24"/>
        </w:rPr>
        <w:t>Fournier</w:t>
      </w:r>
    </w:p>
    <w:p w:rsidR="0041427C" w:rsidRPr="00961592" w:rsidRDefault="00D90A88" w:rsidP="009D27DE">
      <w:pPr>
        <w:jc w:val="both"/>
        <w:rPr>
          <w:rFonts w:asciiTheme="minorHAnsi" w:hAnsiTheme="minorHAnsi"/>
          <w:bCs/>
          <w:szCs w:val="24"/>
        </w:rPr>
      </w:pPr>
      <w:r>
        <w:rPr>
          <w:rFonts w:asciiTheme="minorHAnsi" w:hAnsiTheme="minorHAnsi"/>
          <w:bCs/>
          <w:szCs w:val="24"/>
        </w:rPr>
        <w:t>St-Calixte (</w:t>
      </w:r>
      <w:r w:rsidR="002C1080" w:rsidRPr="00961592">
        <w:rPr>
          <w:rFonts w:asciiTheme="minorHAnsi" w:hAnsiTheme="minorHAnsi"/>
          <w:bCs/>
          <w:szCs w:val="24"/>
        </w:rPr>
        <w:t>Québec</w:t>
      </w:r>
      <w:r>
        <w:rPr>
          <w:rFonts w:asciiTheme="minorHAnsi" w:hAnsiTheme="minorHAnsi"/>
          <w:bCs/>
          <w:szCs w:val="24"/>
        </w:rPr>
        <w:t xml:space="preserve">)  </w:t>
      </w:r>
      <w:r w:rsidR="002C1080" w:rsidRPr="00961592">
        <w:rPr>
          <w:rFonts w:asciiTheme="minorHAnsi" w:hAnsiTheme="minorHAnsi"/>
          <w:bCs/>
          <w:szCs w:val="24"/>
        </w:rPr>
        <w:t>J0K 1Z0</w:t>
      </w:r>
    </w:p>
    <w:p w:rsidR="0041427C" w:rsidRPr="00961592" w:rsidRDefault="0041427C" w:rsidP="009D27DE">
      <w:pPr>
        <w:jc w:val="both"/>
        <w:rPr>
          <w:rFonts w:asciiTheme="minorHAnsi" w:hAnsiTheme="minorHAnsi"/>
          <w:szCs w:val="24"/>
        </w:rPr>
      </w:pPr>
    </w:p>
    <w:p w:rsidR="0041427C" w:rsidRPr="00774673"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 xml:space="preserve">Article </w:t>
      </w:r>
      <w:r w:rsidR="0016701E" w:rsidRPr="00961592">
        <w:rPr>
          <w:rFonts w:asciiTheme="minorHAnsi" w:hAnsiTheme="minorHAnsi"/>
          <w:b/>
          <w:szCs w:val="24"/>
          <w:u w:val="none"/>
        </w:rPr>
        <w:t>3</w:t>
      </w:r>
      <w:r w:rsidRPr="00961592">
        <w:rPr>
          <w:rFonts w:asciiTheme="minorHAnsi" w:hAnsiTheme="minorHAnsi"/>
          <w:b/>
          <w:szCs w:val="24"/>
          <w:u w:val="none"/>
        </w:rPr>
        <w:t> : Sceau</w:t>
      </w:r>
    </w:p>
    <w:p w:rsidR="00774673" w:rsidRDefault="00774673" w:rsidP="009D27DE">
      <w:pPr>
        <w:jc w:val="both"/>
        <w:rPr>
          <w:rFonts w:asciiTheme="minorHAnsi" w:hAnsiTheme="minorHAnsi"/>
          <w:szCs w:val="24"/>
        </w:rPr>
      </w:pPr>
    </w:p>
    <w:p w:rsidR="0041427C" w:rsidRPr="00961592" w:rsidRDefault="002C1080" w:rsidP="009D27DE">
      <w:pPr>
        <w:jc w:val="both"/>
        <w:rPr>
          <w:rFonts w:asciiTheme="minorHAnsi" w:hAnsiTheme="minorHAnsi"/>
          <w:szCs w:val="24"/>
        </w:rPr>
      </w:pPr>
      <w:r w:rsidRPr="00961592">
        <w:rPr>
          <w:rFonts w:asciiTheme="minorHAnsi" w:hAnsiTheme="minorHAnsi"/>
          <w:szCs w:val="24"/>
        </w:rPr>
        <w:t>Le sceau dont l’empreinte apparaît en marge à gauche est le sceau de la corporation.</w:t>
      </w:r>
    </w:p>
    <w:p w:rsidR="0041427C" w:rsidRDefault="00D70408" w:rsidP="009D27DE">
      <w:pPr>
        <w:jc w:val="both"/>
        <w:rPr>
          <w:rFonts w:asciiTheme="minorHAnsi" w:hAnsiTheme="minorHAnsi"/>
          <w:szCs w:val="24"/>
        </w:rPr>
      </w:pPr>
      <w:r w:rsidRPr="00D70408">
        <w:rPr>
          <w:rFonts w:asciiTheme="minorHAnsi" w:hAnsiTheme="minorHAnsi"/>
          <w:szCs w:val="24"/>
        </w:rPr>
        <w:t>Celui-ci ne pourra être employé qu’avec le consentement du président ou du secrétaire.</w:t>
      </w:r>
    </w:p>
    <w:p w:rsidR="00F86CDF" w:rsidRPr="00961592" w:rsidRDefault="00F86CDF" w:rsidP="009D27DE">
      <w:pPr>
        <w:jc w:val="both"/>
        <w:rPr>
          <w:rFonts w:asciiTheme="minorHAnsi" w:hAnsiTheme="minorHAnsi"/>
          <w:szCs w:val="24"/>
        </w:rPr>
      </w:pPr>
    </w:p>
    <w:p w:rsidR="0041427C" w:rsidRPr="00774673" w:rsidRDefault="002C1080" w:rsidP="009D27DE">
      <w:pPr>
        <w:pStyle w:val="Titre7"/>
        <w:jc w:val="both"/>
        <w:rPr>
          <w:rFonts w:asciiTheme="minorHAnsi" w:hAnsiTheme="minorHAnsi"/>
          <w:bCs w:val="0"/>
          <w:i w:val="0"/>
          <w:iCs w:val="0"/>
          <w:szCs w:val="24"/>
          <w:u w:val="none"/>
        </w:rPr>
      </w:pPr>
      <w:r w:rsidRPr="00961592">
        <w:rPr>
          <w:rFonts w:asciiTheme="minorHAnsi" w:hAnsiTheme="minorHAnsi"/>
          <w:bCs w:val="0"/>
          <w:i w:val="0"/>
          <w:iCs w:val="0"/>
          <w:szCs w:val="24"/>
          <w:u w:val="none"/>
        </w:rPr>
        <w:t>Article 4 : Lexique</w:t>
      </w:r>
    </w:p>
    <w:p w:rsidR="00774673" w:rsidRDefault="00774673" w:rsidP="009D27DE">
      <w:pPr>
        <w:jc w:val="both"/>
        <w:rPr>
          <w:rFonts w:asciiTheme="minorHAnsi" w:hAnsiTheme="minorHAnsi"/>
          <w:szCs w:val="24"/>
        </w:rPr>
      </w:pPr>
    </w:p>
    <w:p w:rsidR="0041427C" w:rsidRPr="00961592" w:rsidRDefault="002C1080" w:rsidP="009D27DE">
      <w:pPr>
        <w:jc w:val="both"/>
        <w:rPr>
          <w:rFonts w:asciiTheme="minorHAnsi" w:hAnsiTheme="minorHAnsi"/>
          <w:szCs w:val="24"/>
        </w:rPr>
      </w:pPr>
      <w:r w:rsidRPr="00961592">
        <w:rPr>
          <w:rFonts w:asciiTheme="minorHAnsi" w:hAnsiTheme="minorHAnsi"/>
          <w:szCs w:val="24"/>
        </w:rPr>
        <w:t>Administrateur et officier : désigne un membre ayant un poste au sein du CA</w:t>
      </w:r>
    </w:p>
    <w:p w:rsidR="0041427C" w:rsidRPr="00961592" w:rsidRDefault="002C1080" w:rsidP="009D27DE">
      <w:pPr>
        <w:jc w:val="both"/>
        <w:rPr>
          <w:rFonts w:asciiTheme="minorHAnsi" w:hAnsiTheme="minorHAnsi"/>
          <w:szCs w:val="24"/>
        </w:rPr>
      </w:pPr>
      <w:r w:rsidRPr="00961592">
        <w:rPr>
          <w:rFonts w:asciiTheme="minorHAnsi" w:hAnsiTheme="minorHAnsi"/>
          <w:szCs w:val="24"/>
        </w:rPr>
        <w:t>CPE : Centre de la petite enfance</w:t>
      </w:r>
    </w:p>
    <w:p w:rsidR="0041427C" w:rsidRPr="00961592" w:rsidRDefault="002C1080" w:rsidP="009D27DE">
      <w:pPr>
        <w:jc w:val="both"/>
        <w:rPr>
          <w:rFonts w:asciiTheme="minorHAnsi" w:hAnsiTheme="minorHAnsi"/>
          <w:szCs w:val="24"/>
        </w:rPr>
      </w:pPr>
      <w:r w:rsidRPr="00961592">
        <w:rPr>
          <w:rFonts w:asciiTheme="minorHAnsi" w:hAnsiTheme="minorHAnsi"/>
          <w:szCs w:val="24"/>
        </w:rPr>
        <w:t>CA : conseil d’administration</w:t>
      </w:r>
    </w:p>
    <w:p w:rsidR="0041427C" w:rsidRPr="00961592" w:rsidRDefault="002C1080" w:rsidP="009D27DE">
      <w:pPr>
        <w:jc w:val="both"/>
        <w:rPr>
          <w:rFonts w:asciiTheme="minorHAnsi" w:hAnsiTheme="minorHAnsi"/>
          <w:szCs w:val="24"/>
        </w:rPr>
      </w:pPr>
      <w:r w:rsidRPr="00961592">
        <w:rPr>
          <w:rFonts w:asciiTheme="minorHAnsi" w:hAnsiTheme="minorHAnsi"/>
          <w:szCs w:val="24"/>
        </w:rPr>
        <w:t>AGA : assemblée générale annuelle</w:t>
      </w:r>
    </w:p>
    <w:p w:rsidR="0041427C" w:rsidRPr="00DA5330" w:rsidRDefault="002C1080" w:rsidP="00DA5330">
      <w:pPr>
        <w:rPr>
          <w:rFonts w:asciiTheme="minorHAnsi" w:hAnsiTheme="minorHAnsi" w:cstheme="minorHAnsi"/>
        </w:rPr>
      </w:pPr>
      <w:r w:rsidRPr="00DA5330">
        <w:rPr>
          <w:rFonts w:asciiTheme="minorHAnsi" w:hAnsiTheme="minorHAnsi" w:cstheme="minorHAnsi"/>
        </w:rPr>
        <w:t>AGAS : assemblée générale annuelle spéciale</w:t>
      </w:r>
    </w:p>
    <w:p w:rsidR="00D70408" w:rsidRPr="00DA5330" w:rsidRDefault="00D70408" w:rsidP="00DA5330">
      <w:pPr>
        <w:rPr>
          <w:rFonts w:asciiTheme="minorHAnsi" w:hAnsiTheme="minorHAnsi" w:cstheme="minorHAnsi"/>
          <w:caps/>
          <w:sz w:val="20"/>
        </w:rPr>
      </w:pPr>
    </w:p>
    <w:p w:rsidR="0041427C" w:rsidRPr="00774673"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Article 5 : Objets</w:t>
      </w:r>
    </w:p>
    <w:p w:rsidR="00774673" w:rsidRDefault="00774673" w:rsidP="009D27DE">
      <w:pPr>
        <w:jc w:val="both"/>
        <w:rPr>
          <w:rFonts w:asciiTheme="minorHAnsi" w:hAnsiTheme="minorHAnsi"/>
          <w:szCs w:val="24"/>
        </w:rPr>
      </w:pPr>
    </w:p>
    <w:p w:rsidR="006C4D78" w:rsidRPr="00961592" w:rsidRDefault="006C4D78" w:rsidP="009D27DE">
      <w:pPr>
        <w:jc w:val="both"/>
        <w:rPr>
          <w:rFonts w:asciiTheme="minorHAnsi" w:hAnsiTheme="minorHAnsi"/>
          <w:szCs w:val="24"/>
        </w:rPr>
      </w:pPr>
      <w:r w:rsidRPr="00961592">
        <w:rPr>
          <w:rFonts w:asciiTheme="minorHAnsi" w:hAnsiTheme="minorHAnsi"/>
          <w:szCs w:val="24"/>
        </w:rPr>
        <w:t xml:space="preserve">La Corporation a pour objet de fournir à des enfants des services de garde éducatifs favorisant leur développement physique, intellectuel, affectif, social et moral et, à cette fin, la Corporation a le pouvoir d’opérer l’un ou l’autre des services de garde énumérés dans </w:t>
      </w:r>
      <w:r w:rsidRPr="00355329">
        <w:rPr>
          <w:rFonts w:asciiTheme="minorHAnsi" w:hAnsiTheme="minorHAnsi"/>
          <w:szCs w:val="24"/>
        </w:rPr>
        <w:t xml:space="preserve">la </w:t>
      </w:r>
      <w:r w:rsidRPr="00355329">
        <w:rPr>
          <w:rFonts w:asciiTheme="minorHAnsi" w:hAnsiTheme="minorHAnsi"/>
          <w:i/>
          <w:szCs w:val="24"/>
        </w:rPr>
        <w:t xml:space="preserve">Loi sur les </w:t>
      </w:r>
      <w:r w:rsidR="00746D12" w:rsidRPr="00355329">
        <w:rPr>
          <w:rFonts w:asciiTheme="minorHAnsi" w:hAnsiTheme="minorHAnsi"/>
          <w:i/>
          <w:szCs w:val="24"/>
        </w:rPr>
        <w:t>services de garde éducatifs</w:t>
      </w:r>
      <w:r w:rsidRPr="00355329">
        <w:rPr>
          <w:rFonts w:asciiTheme="minorHAnsi" w:hAnsiTheme="minorHAnsi"/>
          <w:i/>
          <w:szCs w:val="24"/>
        </w:rPr>
        <w:t xml:space="preserve"> à l’enfance</w:t>
      </w:r>
      <w:r w:rsidRPr="00961592">
        <w:rPr>
          <w:rFonts w:asciiTheme="minorHAnsi" w:hAnsiTheme="minorHAnsi"/>
          <w:szCs w:val="24"/>
        </w:rPr>
        <w:t xml:space="preserve"> (L.R.Q., C. 5-4-1, 1996, C.16; 1997)</w:t>
      </w:r>
      <w:r w:rsidR="00D90A88">
        <w:rPr>
          <w:rFonts w:asciiTheme="minorHAnsi" w:hAnsiTheme="minorHAnsi"/>
          <w:szCs w:val="24"/>
        </w:rPr>
        <w:t>.</w:t>
      </w:r>
      <w:r w:rsidR="00D70408" w:rsidRPr="00D70408">
        <w:t xml:space="preserve"> </w:t>
      </w:r>
      <w:r w:rsidR="00D70408" w:rsidRPr="00D70408">
        <w:rPr>
          <w:rFonts w:asciiTheme="minorHAnsi" w:hAnsiTheme="minorHAnsi"/>
          <w:szCs w:val="24"/>
        </w:rPr>
        <w:t>RLRQ.c.S-4.1.1, ses règlements et autres actes</w:t>
      </w:r>
      <w:r w:rsidR="00D70408">
        <w:rPr>
          <w:rFonts w:asciiTheme="minorHAnsi" w:hAnsiTheme="minorHAnsi"/>
          <w:szCs w:val="24"/>
        </w:rPr>
        <w:t>.</w:t>
      </w:r>
    </w:p>
    <w:p w:rsidR="006C4D78" w:rsidRPr="00961592" w:rsidRDefault="006C4D78" w:rsidP="009D27DE">
      <w:pPr>
        <w:jc w:val="both"/>
        <w:rPr>
          <w:rFonts w:asciiTheme="minorHAnsi" w:hAnsiTheme="minorHAnsi"/>
          <w:szCs w:val="24"/>
        </w:rPr>
      </w:pPr>
    </w:p>
    <w:p w:rsidR="00014BED" w:rsidRPr="00961592" w:rsidRDefault="00014BED" w:rsidP="009D27DE">
      <w:pPr>
        <w:jc w:val="both"/>
        <w:rPr>
          <w:rFonts w:asciiTheme="minorHAnsi" w:hAnsiTheme="minorHAnsi"/>
          <w:szCs w:val="24"/>
        </w:rPr>
      </w:pPr>
      <w:r w:rsidRPr="00961592">
        <w:rPr>
          <w:rFonts w:asciiTheme="minorHAnsi" w:hAnsiTheme="minorHAnsi"/>
          <w:szCs w:val="24"/>
        </w:rPr>
        <w:lastRenderedPageBreak/>
        <w:t xml:space="preserve">Tenir un centre de la petite enfance, conformément à la loi sur les services de garde éducatifs </w:t>
      </w:r>
      <w:r w:rsidR="00D90A88">
        <w:rPr>
          <w:rFonts w:asciiTheme="minorHAnsi" w:hAnsiTheme="minorHAnsi"/>
          <w:szCs w:val="24"/>
        </w:rPr>
        <w:t>à l’enfance et à ses règlements.</w:t>
      </w:r>
    </w:p>
    <w:p w:rsidR="00014BED" w:rsidRPr="00961592" w:rsidRDefault="00014BED" w:rsidP="009D27DE">
      <w:pPr>
        <w:jc w:val="both"/>
        <w:rPr>
          <w:rFonts w:asciiTheme="minorHAnsi" w:hAnsiTheme="minorHAnsi"/>
          <w:szCs w:val="24"/>
        </w:rPr>
      </w:pPr>
    </w:p>
    <w:p w:rsidR="006C4D78" w:rsidRPr="00961592" w:rsidRDefault="006C4D78" w:rsidP="009D27DE">
      <w:pPr>
        <w:jc w:val="both"/>
        <w:rPr>
          <w:rFonts w:asciiTheme="minorHAnsi" w:hAnsiTheme="minorHAnsi"/>
          <w:szCs w:val="24"/>
        </w:rPr>
      </w:pPr>
      <w:r w:rsidRPr="00961592">
        <w:rPr>
          <w:rFonts w:asciiTheme="minorHAnsi" w:hAnsiTheme="minorHAnsi"/>
          <w:szCs w:val="24"/>
        </w:rPr>
        <w:t>La Corporation a également le pouvoir de détenir les permis, les biens, les actifs, les équipements, les installations et les immeubles requis pour fournir de tels services.</w:t>
      </w:r>
    </w:p>
    <w:p w:rsidR="006C4D78" w:rsidRPr="00961592" w:rsidRDefault="006C4D78" w:rsidP="009D27DE">
      <w:pPr>
        <w:jc w:val="both"/>
        <w:rPr>
          <w:rFonts w:asciiTheme="minorHAnsi" w:hAnsiTheme="minorHAnsi"/>
          <w:szCs w:val="24"/>
        </w:rPr>
      </w:pPr>
    </w:p>
    <w:p w:rsidR="00BD1632" w:rsidRPr="00961592" w:rsidRDefault="00BD1632" w:rsidP="009D27DE">
      <w:pPr>
        <w:jc w:val="both"/>
        <w:rPr>
          <w:rFonts w:asciiTheme="minorHAnsi" w:hAnsiTheme="minorHAnsi"/>
          <w:position w:val="-9"/>
          <w:szCs w:val="24"/>
        </w:rPr>
      </w:pPr>
      <w:r w:rsidRPr="00961592">
        <w:rPr>
          <w:rFonts w:asciiTheme="minorHAnsi" w:hAnsiTheme="minorHAnsi"/>
          <w:position w:val="-9"/>
          <w:szCs w:val="24"/>
        </w:rPr>
        <w:t>La Corporation peut offrir tout autre service destiné à la famille et aux enfants (entre autres,</w:t>
      </w:r>
      <w:r w:rsidR="00D90A88">
        <w:rPr>
          <w:rFonts w:asciiTheme="minorHAnsi" w:hAnsiTheme="minorHAnsi"/>
          <w:position w:val="-9"/>
          <w:szCs w:val="24"/>
        </w:rPr>
        <w:t xml:space="preserve"> garde avec horaire particulier</w:t>
      </w:r>
      <w:r w:rsidRPr="00961592">
        <w:rPr>
          <w:rFonts w:asciiTheme="minorHAnsi" w:hAnsiTheme="minorHAnsi"/>
          <w:position w:val="-9"/>
          <w:szCs w:val="24"/>
        </w:rPr>
        <w:t xml:space="preserve"> pour familles vivant des difficultés passagères et les diriger vers des ressources appropriées).</w:t>
      </w:r>
    </w:p>
    <w:p w:rsidR="00BD1632" w:rsidRPr="00961592" w:rsidRDefault="00BD1632" w:rsidP="009D27DE">
      <w:pPr>
        <w:ind w:left="705"/>
        <w:jc w:val="both"/>
        <w:rPr>
          <w:rFonts w:asciiTheme="minorHAnsi" w:hAnsiTheme="minorHAnsi"/>
          <w:i/>
          <w:position w:val="-9"/>
          <w:szCs w:val="24"/>
        </w:rPr>
      </w:pPr>
    </w:p>
    <w:p w:rsidR="00BD1632" w:rsidRPr="00961592" w:rsidRDefault="00BD1632" w:rsidP="009D27DE">
      <w:pPr>
        <w:jc w:val="both"/>
        <w:rPr>
          <w:rFonts w:asciiTheme="minorHAnsi" w:hAnsiTheme="minorHAnsi"/>
          <w:position w:val="-9"/>
          <w:szCs w:val="24"/>
        </w:rPr>
      </w:pPr>
      <w:r w:rsidRPr="00961592">
        <w:rPr>
          <w:rFonts w:asciiTheme="minorHAnsi" w:hAnsiTheme="minorHAnsi"/>
          <w:position w:val="-9"/>
          <w:szCs w:val="24"/>
        </w:rPr>
        <w:t>Dans le cadre de la réalisation de ces services, la Corporation peut recevoir des dons, des legs et d’autres contributions en argent et par voie de souscription publique ou immeuble et organiser des campagnes de souscription pour recueillir des fonds.</w:t>
      </w:r>
    </w:p>
    <w:p w:rsidR="00BD1632" w:rsidRPr="00961592" w:rsidRDefault="00BD1632" w:rsidP="009D27DE">
      <w:pPr>
        <w:ind w:left="705"/>
        <w:jc w:val="both"/>
        <w:rPr>
          <w:rFonts w:asciiTheme="minorHAnsi" w:hAnsiTheme="minorHAnsi"/>
          <w:i/>
          <w:position w:val="-9"/>
          <w:szCs w:val="24"/>
        </w:rPr>
      </w:pPr>
    </w:p>
    <w:p w:rsidR="00BD1632" w:rsidRPr="00961592" w:rsidRDefault="00BD1632" w:rsidP="009D27DE">
      <w:pPr>
        <w:jc w:val="both"/>
        <w:rPr>
          <w:rFonts w:asciiTheme="minorHAnsi" w:hAnsiTheme="minorHAnsi"/>
          <w:szCs w:val="24"/>
        </w:rPr>
      </w:pPr>
      <w:r w:rsidRPr="00961592">
        <w:rPr>
          <w:rFonts w:asciiTheme="minorHAnsi" w:hAnsiTheme="minorHAnsi"/>
          <w:szCs w:val="24"/>
        </w:rPr>
        <w:t>Le territoire c</w:t>
      </w:r>
      <w:r w:rsidR="00D90A88">
        <w:rPr>
          <w:rFonts w:asciiTheme="minorHAnsi" w:hAnsiTheme="minorHAnsi"/>
          <w:szCs w:val="24"/>
        </w:rPr>
        <w:t>ouvert par la Corporation est le suivant</w:t>
      </w:r>
      <w:r w:rsidRPr="00961592">
        <w:rPr>
          <w:rFonts w:asciiTheme="minorHAnsi" w:hAnsiTheme="minorHAnsi"/>
          <w:szCs w:val="24"/>
        </w:rPr>
        <w:t xml:space="preserve"> : </w:t>
      </w:r>
      <w:r w:rsidR="00AD3230" w:rsidRPr="00961592">
        <w:rPr>
          <w:rFonts w:asciiTheme="minorHAnsi" w:hAnsiTheme="minorHAnsi"/>
          <w:szCs w:val="24"/>
        </w:rPr>
        <w:t>St Lin</w:t>
      </w:r>
      <w:r w:rsidRPr="00961592">
        <w:rPr>
          <w:rFonts w:asciiTheme="minorHAnsi" w:hAnsiTheme="minorHAnsi"/>
          <w:szCs w:val="24"/>
        </w:rPr>
        <w:t xml:space="preserve"> d</w:t>
      </w:r>
      <w:r w:rsidR="00774673">
        <w:rPr>
          <w:rFonts w:asciiTheme="minorHAnsi" w:hAnsiTheme="minorHAnsi"/>
          <w:szCs w:val="24"/>
        </w:rPr>
        <w:t>es Laurentides, St-Calixte, etc.</w:t>
      </w:r>
    </w:p>
    <w:p w:rsidR="0041427C" w:rsidRPr="00961592" w:rsidRDefault="0041427C" w:rsidP="009D27DE">
      <w:pPr>
        <w:jc w:val="both"/>
        <w:rPr>
          <w:rFonts w:asciiTheme="minorHAnsi" w:hAnsiTheme="minorHAnsi"/>
          <w:szCs w:val="24"/>
        </w:rPr>
      </w:pPr>
    </w:p>
    <w:p w:rsidR="00774673" w:rsidRDefault="00774673" w:rsidP="009D27DE">
      <w:pPr>
        <w:pStyle w:val="Titre4"/>
        <w:ind w:left="1560" w:hanging="1560"/>
        <w:jc w:val="both"/>
        <w:rPr>
          <w:rFonts w:asciiTheme="minorHAnsi" w:hAnsiTheme="minorHAnsi"/>
          <w:szCs w:val="24"/>
          <w:u w:val="none"/>
        </w:rPr>
      </w:pPr>
      <w:r>
        <w:rPr>
          <w:rFonts w:asciiTheme="minorHAnsi" w:hAnsiTheme="minorHAnsi"/>
          <w:szCs w:val="24"/>
          <w:u w:val="none"/>
        </w:rPr>
        <w:br w:type="page"/>
      </w:r>
    </w:p>
    <w:p w:rsidR="0041427C" w:rsidRPr="00961592" w:rsidRDefault="00774673" w:rsidP="009D27DE">
      <w:pPr>
        <w:pStyle w:val="Titre1"/>
        <w:ind w:left="2127" w:hanging="2127"/>
      </w:pPr>
      <w:bookmarkStart w:id="5" w:name="_Toc327291404"/>
      <w:bookmarkStart w:id="6" w:name="_Toc508278206"/>
      <w:r w:rsidRPr="00774673">
        <w:rPr>
          <w:color w:val="EAF1DD" w:themeColor="accent3" w:themeTint="33"/>
          <w:sz w:val="52"/>
          <w:szCs w:val="52"/>
        </w:rPr>
        <w:lastRenderedPageBreak/>
        <w:t>C</w:t>
      </w:r>
      <w:r>
        <w:t xml:space="preserve">hapitre ii </w:t>
      </w:r>
      <w:r w:rsidRPr="00961592">
        <w:t xml:space="preserve"> </w:t>
      </w:r>
      <w:r w:rsidRPr="00961592">
        <w:tab/>
      </w:r>
      <w:r>
        <w:rPr>
          <w:b w:val="0"/>
          <w:smallCaps w:val="0"/>
        </w:rPr>
        <w:t>M</w:t>
      </w:r>
      <w:r w:rsidRPr="00774673">
        <w:rPr>
          <w:b w:val="0"/>
          <w:smallCaps w:val="0"/>
        </w:rPr>
        <w:t>embres de la corporation, droits et pouvoirs des membres</w:t>
      </w:r>
      <w:bookmarkEnd w:id="5"/>
      <w:bookmarkEnd w:id="6"/>
      <w:r w:rsidRPr="00774673">
        <w:rPr>
          <w:b w:val="0"/>
          <w:smallCaps w:val="0"/>
        </w:rPr>
        <w:t xml:space="preserve"> </w:t>
      </w:r>
    </w:p>
    <w:p w:rsidR="0016701E" w:rsidRPr="00961592" w:rsidRDefault="0016701E" w:rsidP="009D27DE">
      <w:pPr>
        <w:jc w:val="both"/>
        <w:rPr>
          <w:rFonts w:asciiTheme="minorHAnsi" w:hAnsiTheme="minorHAnsi"/>
          <w:szCs w:val="24"/>
        </w:rPr>
      </w:pPr>
    </w:p>
    <w:p w:rsidR="00A37728" w:rsidRPr="00DA5330" w:rsidRDefault="00A37728" w:rsidP="00DA5330">
      <w:pPr>
        <w:pStyle w:val="Titre5"/>
        <w:rPr>
          <w:rFonts w:ascii="Calibri" w:hAnsi="Calibri" w:cs="Calibri"/>
          <w:b/>
          <w:u w:val="none"/>
        </w:rPr>
      </w:pPr>
      <w:r w:rsidRPr="00DA5330">
        <w:rPr>
          <w:rFonts w:ascii="Calibri" w:hAnsi="Calibri" w:cs="Calibri"/>
          <w:b/>
          <w:u w:val="none"/>
        </w:rPr>
        <w:t xml:space="preserve">Article </w:t>
      </w:r>
      <w:r w:rsidR="00F90A26" w:rsidRPr="00DA5330">
        <w:rPr>
          <w:rFonts w:ascii="Calibri" w:hAnsi="Calibri" w:cs="Calibri"/>
          <w:b/>
          <w:u w:val="none"/>
        </w:rPr>
        <w:t>6</w:t>
      </w:r>
      <w:r w:rsidRPr="00DA5330">
        <w:rPr>
          <w:rFonts w:ascii="Calibri" w:hAnsi="Calibri" w:cs="Calibri"/>
          <w:b/>
          <w:u w:val="none"/>
        </w:rPr>
        <w:t> : Catégorie de membres</w:t>
      </w:r>
    </w:p>
    <w:p w:rsidR="00774673" w:rsidRPr="00774673" w:rsidRDefault="00774673" w:rsidP="009D27DE">
      <w:pPr>
        <w:jc w:val="both"/>
        <w:rPr>
          <w:rFonts w:asciiTheme="minorHAnsi" w:hAnsiTheme="minorHAnsi"/>
          <w:b/>
          <w:szCs w:val="24"/>
        </w:rPr>
      </w:pPr>
    </w:p>
    <w:p w:rsidR="00D70408" w:rsidRPr="00F427F0" w:rsidRDefault="00F427F0" w:rsidP="00AD3230">
      <w:pPr>
        <w:pStyle w:val="Paragraphedeliste"/>
        <w:numPr>
          <w:ilvl w:val="0"/>
          <w:numId w:val="32"/>
        </w:numPr>
        <w:spacing w:before="60" w:after="60"/>
        <w:jc w:val="both"/>
        <w:rPr>
          <w:rFonts w:asciiTheme="minorHAnsi" w:hAnsiTheme="minorHAnsi" w:cstheme="minorHAnsi"/>
          <w:szCs w:val="24"/>
        </w:rPr>
      </w:pPr>
      <w:r w:rsidRPr="00F427F0">
        <w:rPr>
          <w:rFonts w:asciiTheme="minorHAnsi" w:hAnsiTheme="minorHAnsi"/>
          <w:szCs w:val="24"/>
          <w:u w:val="single"/>
        </w:rPr>
        <w:t>Membre Parent </w:t>
      </w:r>
      <w:r w:rsidRPr="00F427F0">
        <w:rPr>
          <w:rFonts w:asciiTheme="minorHAnsi" w:hAnsiTheme="minorHAnsi" w:cstheme="minorHAnsi"/>
          <w:szCs w:val="24"/>
        </w:rPr>
        <w:t xml:space="preserve"> </w:t>
      </w:r>
      <w:r w:rsidR="00D70408" w:rsidRPr="00F427F0">
        <w:rPr>
          <w:rFonts w:asciiTheme="minorHAnsi" w:hAnsiTheme="minorHAnsi" w:cstheme="minorHAnsi"/>
          <w:szCs w:val="24"/>
        </w:rPr>
        <w:t>Tout parent usager ou futur usager des services fournis par la Corporation et dont le nom apparaît sur la fiche d’inscription, sous la rubrique « parents », l’année de référence étant du 1er avril au 31 mars.  Au maximum deux parents d’un même enfant pourront obtenir leur statut de membre.</w:t>
      </w:r>
    </w:p>
    <w:p w:rsidR="00A37728" w:rsidRPr="00D70408" w:rsidRDefault="00D70408" w:rsidP="00AD3230">
      <w:pPr>
        <w:spacing w:after="120"/>
        <w:ind w:left="709"/>
        <w:jc w:val="both"/>
        <w:rPr>
          <w:rFonts w:asciiTheme="minorHAnsi" w:hAnsiTheme="minorHAnsi" w:cstheme="minorHAnsi"/>
          <w:szCs w:val="24"/>
        </w:rPr>
      </w:pPr>
      <w:r w:rsidRPr="00D70408">
        <w:rPr>
          <w:rFonts w:asciiTheme="minorHAnsi" w:hAnsiTheme="minorHAnsi" w:cstheme="minorHAnsi"/>
          <w:szCs w:val="24"/>
        </w:rPr>
        <w:t xml:space="preserve">Aux fins de la définition de membre, un parent est une personne autre qu’un membre du personnel, y compris son </w:t>
      </w:r>
      <w:r w:rsidR="00F427F0">
        <w:rPr>
          <w:rFonts w:asciiTheme="minorHAnsi" w:hAnsiTheme="minorHAnsi" w:cstheme="minorHAnsi"/>
          <w:szCs w:val="24"/>
        </w:rPr>
        <w:t>conjoint.</w:t>
      </w:r>
    </w:p>
    <w:p w:rsidR="00746D12" w:rsidRPr="00F427F0" w:rsidRDefault="00745C07" w:rsidP="00AD3230">
      <w:pPr>
        <w:pStyle w:val="Paragraphedeliste"/>
        <w:numPr>
          <w:ilvl w:val="0"/>
          <w:numId w:val="32"/>
        </w:numPr>
        <w:spacing w:after="120"/>
        <w:jc w:val="both"/>
        <w:rPr>
          <w:rFonts w:asciiTheme="minorHAnsi" w:hAnsiTheme="minorHAnsi"/>
          <w:szCs w:val="24"/>
        </w:rPr>
      </w:pPr>
      <w:r w:rsidRPr="00AD3230">
        <w:rPr>
          <w:rFonts w:asciiTheme="minorHAnsi" w:hAnsiTheme="minorHAnsi"/>
          <w:szCs w:val="24"/>
          <w:u w:val="single"/>
        </w:rPr>
        <w:t>Membre communautaire </w:t>
      </w:r>
      <w:r w:rsidRPr="00AD3230">
        <w:rPr>
          <w:rFonts w:asciiTheme="minorHAnsi" w:hAnsiTheme="minorHAnsi"/>
          <w:szCs w:val="24"/>
        </w:rPr>
        <w:t xml:space="preserve">: </w:t>
      </w:r>
      <w:r w:rsidR="00F90A26" w:rsidRPr="00AD3230">
        <w:rPr>
          <w:rFonts w:asciiTheme="minorHAnsi" w:hAnsiTheme="minorHAnsi"/>
          <w:szCs w:val="24"/>
        </w:rPr>
        <w:t xml:space="preserve">Une personne </w:t>
      </w:r>
      <w:r w:rsidR="00746D12" w:rsidRPr="00AD3230">
        <w:rPr>
          <w:rFonts w:asciiTheme="minorHAnsi" w:hAnsiTheme="minorHAnsi"/>
          <w:szCs w:val="24"/>
        </w:rPr>
        <w:t>qui est issu du milieu des affaires ou du milieu institutionnel, social, éducatif ou communautaire. Ce membre peut être un parent ou une</w:t>
      </w:r>
      <w:r w:rsidR="00746D12" w:rsidRPr="00F427F0">
        <w:rPr>
          <w:rFonts w:asciiTheme="minorHAnsi" w:hAnsiTheme="minorHAnsi"/>
          <w:szCs w:val="24"/>
        </w:rPr>
        <w:t xml:space="preserve"> personne de l’extérieur en autant qu’elle soit membre de la corporation.</w:t>
      </w:r>
    </w:p>
    <w:p w:rsidR="00A37728" w:rsidRPr="00F427F0" w:rsidRDefault="00A37728" w:rsidP="00AD3230">
      <w:pPr>
        <w:numPr>
          <w:ilvl w:val="0"/>
          <w:numId w:val="32"/>
        </w:numPr>
        <w:spacing w:after="120"/>
        <w:jc w:val="both"/>
        <w:rPr>
          <w:rFonts w:asciiTheme="minorHAnsi" w:hAnsiTheme="minorHAnsi" w:cstheme="minorHAnsi"/>
          <w:szCs w:val="24"/>
        </w:rPr>
      </w:pPr>
      <w:r w:rsidRPr="00961592">
        <w:rPr>
          <w:rFonts w:asciiTheme="minorHAnsi" w:hAnsiTheme="minorHAnsi"/>
          <w:szCs w:val="24"/>
          <w:u w:val="single"/>
        </w:rPr>
        <w:t>Membre du personnel</w:t>
      </w:r>
      <w:r w:rsidRPr="00961592">
        <w:rPr>
          <w:rFonts w:asciiTheme="minorHAnsi" w:hAnsiTheme="minorHAnsi"/>
          <w:szCs w:val="24"/>
        </w:rPr>
        <w:t xml:space="preserve">: </w:t>
      </w:r>
      <w:r w:rsidR="00F427F0" w:rsidRPr="00F427F0">
        <w:rPr>
          <w:rFonts w:asciiTheme="minorHAnsi" w:hAnsiTheme="minorHAnsi" w:cstheme="minorHAnsi"/>
          <w:szCs w:val="24"/>
        </w:rPr>
        <w:t>une employée d’une installation détenant un poste et ayant complété sa période de probation;</w:t>
      </w:r>
    </w:p>
    <w:p w:rsidR="002F66AB" w:rsidRPr="00F427F0" w:rsidRDefault="002F66AB" w:rsidP="00AD3230">
      <w:pPr>
        <w:numPr>
          <w:ilvl w:val="0"/>
          <w:numId w:val="32"/>
        </w:numPr>
        <w:jc w:val="both"/>
        <w:rPr>
          <w:rFonts w:asciiTheme="minorHAnsi" w:hAnsiTheme="minorHAnsi"/>
          <w:iCs/>
          <w:szCs w:val="24"/>
        </w:rPr>
      </w:pPr>
      <w:r w:rsidRPr="00961592">
        <w:rPr>
          <w:rFonts w:asciiTheme="minorHAnsi" w:hAnsiTheme="minorHAnsi"/>
          <w:szCs w:val="24"/>
          <w:u w:val="single"/>
        </w:rPr>
        <w:t>Membre honorifiques </w:t>
      </w:r>
      <w:r w:rsidR="00F427F0">
        <w:rPr>
          <w:rFonts w:asciiTheme="minorHAnsi" w:hAnsiTheme="minorHAnsi"/>
          <w:i/>
          <w:iCs/>
          <w:szCs w:val="24"/>
        </w:rPr>
        <w:t xml:space="preserve">: </w:t>
      </w:r>
      <w:r w:rsidRPr="00F427F0">
        <w:rPr>
          <w:rFonts w:asciiTheme="minorHAnsi" w:hAnsiTheme="minorHAnsi"/>
          <w:iCs/>
          <w:szCs w:val="24"/>
        </w:rPr>
        <w:t>seront considérés comme membres honorifiques les fondateurs de la corporation ou toutes autres personnes ayant été impliquées de façon distinctive</w:t>
      </w:r>
      <w:r w:rsidR="00F90A26" w:rsidRPr="00F427F0">
        <w:rPr>
          <w:rFonts w:asciiTheme="minorHAnsi" w:hAnsiTheme="minorHAnsi"/>
          <w:iCs/>
          <w:szCs w:val="24"/>
        </w:rPr>
        <w:t>. Ce membre devra être approuvé par le conseil d’adm</w:t>
      </w:r>
      <w:r w:rsidR="00D90A88" w:rsidRPr="00F427F0">
        <w:rPr>
          <w:rFonts w:asciiTheme="minorHAnsi" w:hAnsiTheme="minorHAnsi"/>
          <w:iCs/>
          <w:szCs w:val="24"/>
        </w:rPr>
        <w:t>inistration afin d’être reconnu</w:t>
      </w:r>
      <w:r w:rsidR="00F90A26" w:rsidRPr="00F427F0">
        <w:rPr>
          <w:rFonts w:asciiTheme="minorHAnsi" w:hAnsiTheme="minorHAnsi"/>
          <w:iCs/>
          <w:szCs w:val="24"/>
        </w:rPr>
        <w:t xml:space="preserve"> officiellement. Ce statut leur permettra d’assister aux assemblées générales, d’émettre leur opinion. Aucun droit de vote ne leur sera accordé.</w:t>
      </w:r>
    </w:p>
    <w:p w:rsidR="00774673" w:rsidRPr="00961592" w:rsidRDefault="00774673" w:rsidP="009D27DE">
      <w:pPr>
        <w:pStyle w:val="En-tte"/>
        <w:tabs>
          <w:tab w:val="clear" w:pos="4320"/>
          <w:tab w:val="clear" w:pos="8640"/>
        </w:tabs>
        <w:jc w:val="both"/>
        <w:rPr>
          <w:rFonts w:asciiTheme="minorHAnsi" w:hAnsiTheme="minorHAnsi"/>
          <w:szCs w:val="24"/>
          <w:u w:val="single"/>
        </w:rPr>
      </w:pPr>
    </w:p>
    <w:p w:rsidR="00A37728" w:rsidRDefault="00A37728" w:rsidP="009D27DE">
      <w:pPr>
        <w:pStyle w:val="Titre4"/>
        <w:jc w:val="both"/>
        <w:rPr>
          <w:rFonts w:asciiTheme="minorHAnsi" w:hAnsiTheme="minorHAnsi"/>
          <w:szCs w:val="24"/>
          <w:u w:val="none"/>
        </w:rPr>
      </w:pPr>
      <w:r w:rsidRPr="00961592">
        <w:rPr>
          <w:rFonts w:asciiTheme="minorHAnsi" w:hAnsiTheme="minorHAnsi"/>
          <w:szCs w:val="24"/>
          <w:u w:val="none"/>
        </w:rPr>
        <w:t xml:space="preserve">Article </w:t>
      </w:r>
      <w:r w:rsidR="00F90A26" w:rsidRPr="00961592">
        <w:rPr>
          <w:rFonts w:asciiTheme="minorHAnsi" w:hAnsiTheme="minorHAnsi"/>
          <w:szCs w:val="24"/>
          <w:u w:val="none"/>
        </w:rPr>
        <w:t>7</w:t>
      </w:r>
      <w:r w:rsidRPr="00961592">
        <w:rPr>
          <w:rFonts w:asciiTheme="minorHAnsi" w:hAnsiTheme="minorHAnsi"/>
          <w:szCs w:val="24"/>
          <w:u w:val="none"/>
        </w:rPr>
        <w:t> : Éligibilité pour les membres</w:t>
      </w:r>
    </w:p>
    <w:p w:rsidR="00774673" w:rsidRPr="00774673" w:rsidRDefault="00774673" w:rsidP="009D27DE">
      <w:pPr>
        <w:jc w:val="both"/>
      </w:pPr>
    </w:p>
    <w:p w:rsidR="00A37728" w:rsidRPr="00961592" w:rsidRDefault="00A37728" w:rsidP="009D27DE">
      <w:pPr>
        <w:numPr>
          <w:ilvl w:val="0"/>
          <w:numId w:val="4"/>
        </w:numPr>
        <w:tabs>
          <w:tab w:val="clear" w:pos="1425"/>
        </w:tabs>
        <w:spacing w:after="120"/>
        <w:ind w:left="568" w:hanging="284"/>
        <w:jc w:val="both"/>
        <w:rPr>
          <w:rFonts w:asciiTheme="minorHAnsi" w:hAnsiTheme="minorHAnsi"/>
          <w:szCs w:val="24"/>
        </w:rPr>
      </w:pPr>
      <w:r w:rsidRPr="00961592">
        <w:rPr>
          <w:rFonts w:asciiTheme="minorHAnsi" w:hAnsiTheme="minorHAnsi"/>
          <w:szCs w:val="24"/>
        </w:rPr>
        <w:t>Adresse une dema</w:t>
      </w:r>
      <w:r w:rsidR="00745C07" w:rsidRPr="00961592">
        <w:rPr>
          <w:rFonts w:asciiTheme="minorHAnsi" w:hAnsiTheme="minorHAnsi"/>
          <w:szCs w:val="24"/>
        </w:rPr>
        <w:t>nde et s’engage à respecter le code éthique</w:t>
      </w:r>
      <w:r w:rsidRPr="00961592">
        <w:rPr>
          <w:rFonts w:asciiTheme="minorHAnsi" w:hAnsiTheme="minorHAnsi"/>
          <w:szCs w:val="24"/>
        </w:rPr>
        <w:t>;</w:t>
      </w:r>
    </w:p>
    <w:p w:rsidR="00F427F0" w:rsidRPr="00F427F0" w:rsidRDefault="00A37728" w:rsidP="00F427F0">
      <w:pPr>
        <w:numPr>
          <w:ilvl w:val="0"/>
          <w:numId w:val="4"/>
        </w:numPr>
        <w:tabs>
          <w:tab w:val="clear" w:pos="1425"/>
        </w:tabs>
        <w:spacing w:after="120"/>
        <w:ind w:left="567" w:hanging="283"/>
        <w:jc w:val="both"/>
        <w:rPr>
          <w:rFonts w:asciiTheme="minorHAnsi" w:hAnsiTheme="minorHAnsi"/>
          <w:szCs w:val="24"/>
        </w:rPr>
      </w:pPr>
      <w:r w:rsidRPr="00961592">
        <w:rPr>
          <w:rFonts w:asciiTheme="minorHAnsi" w:hAnsiTheme="minorHAnsi"/>
          <w:szCs w:val="24"/>
        </w:rPr>
        <w:t xml:space="preserve">Paie </w:t>
      </w:r>
      <w:r w:rsidR="00F427F0" w:rsidRPr="00F427F0">
        <w:rPr>
          <w:rFonts w:asciiTheme="minorHAnsi" w:hAnsiTheme="minorHAnsi"/>
          <w:szCs w:val="24"/>
        </w:rPr>
        <w:t xml:space="preserve">le montant de la </w:t>
      </w:r>
      <w:r w:rsidR="00F427F0" w:rsidRPr="00F427F0">
        <w:rPr>
          <w:rFonts w:asciiTheme="minorHAnsi" w:hAnsiTheme="minorHAnsi"/>
          <w:b/>
          <w:szCs w:val="24"/>
        </w:rPr>
        <w:t>cotisation annuelle</w:t>
      </w:r>
      <w:r w:rsidR="00F427F0" w:rsidRPr="00F427F0">
        <w:rPr>
          <w:rFonts w:asciiTheme="minorHAnsi" w:hAnsiTheme="minorHAnsi"/>
          <w:szCs w:val="24"/>
        </w:rPr>
        <w:t xml:space="preserve"> fixée par le conseil d’administration; lequel montant sera déposé au fonds de perfectionnement du CPE.</w:t>
      </w:r>
    </w:p>
    <w:p w:rsidR="00097697" w:rsidRDefault="00F427F0" w:rsidP="00F427F0">
      <w:pPr>
        <w:spacing w:after="120"/>
        <w:ind w:left="567"/>
        <w:jc w:val="both"/>
        <w:rPr>
          <w:rFonts w:asciiTheme="minorHAnsi" w:hAnsiTheme="minorHAnsi"/>
          <w:szCs w:val="24"/>
        </w:rPr>
      </w:pPr>
      <w:r w:rsidRPr="00F427F0">
        <w:rPr>
          <w:rFonts w:asciiTheme="minorHAnsi" w:hAnsiTheme="minorHAnsi"/>
          <w:szCs w:val="24"/>
        </w:rPr>
        <w:t>Une famille n’a qu’une seule cotisation à payer par année, quel que soit le nombre de parent</w:t>
      </w:r>
      <w:r w:rsidR="00AC3CA6">
        <w:rPr>
          <w:rFonts w:asciiTheme="minorHAnsi" w:hAnsiTheme="minorHAnsi"/>
          <w:szCs w:val="24"/>
        </w:rPr>
        <w:t>s</w:t>
      </w:r>
      <w:r w:rsidRPr="00F427F0">
        <w:rPr>
          <w:rFonts w:asciiTheme="minorHAnsi" w:hAnsiTheme="minorHAnsi"/>
          <w:szCs w:val="24"/>
        </w:rPr>
        <w:t xml:space="preserve"> dans la famille et quel que soit le nombre d’enfants de la même famille inscrits aux services de garde de la personne morale.</w:t>
      </w:r>
    </w:p>
    <w:p w:rsidR="006200C6" w:rsidRPr="006200C6" w:rsidRDefault="006200C6" w:rsidP="006200C6">
      <w:pPr>
        <w:pStyle w:val="Paragraphedeliste"/>
        <w:numPr>
          <w:ilvl w:val="0"/>
          <w:numId w:val="4"/>
        </w:numPr>
        <w:tabs>
          <w:tab w:val="clear" w:pos="1425"/>
        </w:tabs>
        <w:spacing w:after="120"/>
        <w:ind w:left="567" w:hanging="283"/>
        <w:jc w:val="both"/>
        <w:rPr>
          <w:rFonts w:asciiTheme="minorHAnsi" w:hAnsiTheme="minorHAnsi"/>
          <w:szCs w:val="24"/>
        </w:rPr>
      </w:pPr>
      <w:r>
        <w:rPr>
          <w:rFonts w:asciiTheme="minorHAnsi" w:hAnsiTheme="minorHAnsi"/>
          <w:szCs w:val="24"/>
        </w:rPr>
        <w:t xml:space="preserve"> </w:t>
      </w:r>
      <w:r w:rsidR="00AC3CA6">
        <w:rPr>
          <w:rFonts w:asciiTheme="minorHAnsi" w:hAnsiTheme="minorHAnsi"/>
          <w:szCs w:val="24"/>
        </w:rPr>
        <w:t>Soit accepté par le conseil d’administration.</w:t>
      </w:r>
    </w:p>
    <w:p w:rsidR="00097697" w:rsidRPr="001E26ED" w:rsidRDefault="00097697" w:rsidP="009D27DE">
      <w:pPr>
        <w:ind w:left="1065"/>
        <w:jc w:val="both"/>
        <w:rPr>
          <w:rFonts w:asciiTheme="minorHAnsi" w:hAnsiTheme="minorHAnsi"/>
          <w:strike/>
          <w:szCs w:val="24"/>
        </w:rPr>
      </w:pPr>
    </w:p>
    <w:p w:rsidR="00A37728" w:rsidRPr="00774673" w:rsidRDefault="00A37728" w:rsidP="009D27DE">
      <w:pPr>
        <w:pStyle w:val="Titre5"/>
        <w:jc w:val="both"/>
        <w:rPr>
          <w:rFonts w:asciiTheme="minorHAnsi" w:hAnsiTheme="minorHAnsi"/>
          <w:b/>
          <w:szCs w:val="24"/>
          <w:u w:val="none"/>
        </w:rPr>
      </w:pPr>
      <w:r w:rsidRPr="00961592">
        <w:rPr>
          <w:rFonts w:asciiTheme="minorHAnsi" w:hAnsiTheme="minorHAnsi"/>
          <w:b/>
          <w:szCs w:val="24"/>
          <w:u w:val="none"/>
        </w:rPr>
        <w:t xml:space="preserve">Article </w:t>
      </w:r>
      <w:r w:rsidR="006200C6">
        <w:rPr>
          <w:rFonts w:asciiTheme="minorHAnsi" w:hAnsiTheme="minorHAnsi"/>
          <w:b/>
          <w:szCs w:val="24"/>
          <w:u w:val="none"/>
        </w:rPr>
        <w:t>8</w:t>
      </w:r>
      <w:r w:rsidRPr="00961592">
        <w:rPr>
          <w:rFonts w:asciiTheme="minorHAnsi" w:hAnsiTheme="minorHAnsi"/>
          <w:b/>
          <w:szCs w:val="24"/>
          <w:u w:val="none"/>
        </w:rPr>
        <w:t> : Cotisation</w:t>
      </w:r>
    </w:p>
    <w:p w:rsidR="00774673" w:rsidRDefault="00774673" w:rsidP="009D27DE">
      <w:pPr>
        <w:jc w:val="both"/>
        <w:rPr>
          <w:rFonts w:asciiTheme="minorHAnsi" w:hAnsiTheme="minorHAnsi"/>
          <w:szCs w:val="24"/>
        </w:rPr>
      </w:pPr>
    </w:p>
    <w:p w:rsidR="00A37728" w:rsidRPr="00961592" w:rsidRDefault="00A37728" w:rsidP="009D27DE">
      <w:pPr>
        <w:jc w:val="both"/>
        <w:rPr>
          <w:rFonts w:asciiTheme="minorHAnsi" w:hAnsiTheme="minorHAnsi"/>
          <w:szCs w:val="24"/>
        </w:rPr>
      </w:pPr>
      <w:r w:rsidRPr="00961592">
        <w:rPr>
          <w:rFonts w:asciiTheme="minorHAnsi" w:hAnsiTheme="minorHAnsi"/>
          <w:szCs w:val="24"/>
        </w:rPr>
        <w:t>Le conseil d’administration fixe le montant de la cotisation annuelle que doit verser chaque membre ainsi que le moment où la cotisation doit être versée. La cotisation n’est pas remboursable.</w:t>
      </w:r>
    </w:p>
    <w:p w:rsidR="00A37728" w:rsidRPr="00774673" w:rsidRDefault="00A37728" w:rsidP="009D27DE">
      <w:pPr>
        <w:pStyle w:val="Titre5"/>
        <w:jc w:val="both"/>
        <w:rPr>
          <w:rFonts w:asciiTheme="minorHAnsi" w:hAnsiTheme="minorHAnsi"/>
          <w:b/>
          <w:szCs w:val="24"/>
          <w:u w:val="none"/>
        </w:rPr>
      </w:pPr>
      <w:r w:rsidRPr="00961592">
        <w:rPr>
          <w:rFonts w:asciiTheme="minorHAnsi" w:hAnsiTheme="minorHAnsi"/>
          <w:b/>
          <w:szCs w:val="24"/>
          <w:u w:val="none"/>
        </w:rPr>
        <w:t xml:space="preserve">Article </w:t>
      </w:r>
      <w:r w:rsidR="006200C6">
        <w:rPr>
          <w:rFonts w:asciiTheme="minorHAnsi" w:hAnsiTheme="minorHAnsi"/>
          <w:b/>
          <w:szCs w:val="24"/>
          <w:u w:val="none"/>
        </w:rPr>
        <w:t>9</w:t>
      </w:r>
      <w:r w:rsidRPr="00961592">
        <w:rPr>
          <w:rFonts w:asciiTheme="minorHAnsi" w:hAnsiTheme="minorHAnsi"/>
          <w:b/>
          <w:szCs w:val="24"/>
          <w:u w:val="none"/>
        </w:rPr>
        <w:t xml:space="preserve"> : Démission</w:t>
      </w:r>
    </w:p>
    <w:p w:rsidR="00774673" w:rsidRDefault="00774673" w:rsidP="009D27DE">
      <w:pPr>
        <w:jc w:val="both"/>
        <w:rPr>
          <w:rFonts w:asciiTheme="minorHAnsi" w:hAnsiTheme="minorHAnsi"/>
          <w:szCs w:val="24"/>
        </w:rPr>
      </w:pPr>
    </w:p>
    <w:p w:rsidR="00A37728" w:rsidRPr="00961592" w:rsidRDefault="00A37728" w:rsidP="009D27DE">
      <w:pPr>
        <w:jc w:val="both"/>
        <w:rPr>
          <w:rFonts w:asciiTheme="minorHAnsi" w:hAnsiTheme="minorHAnsi"/>
          <w:szCs w:val="24"/>
        </w:rPr>
      </w:pPr>
      <w:r w:rsidRPr="00961592">
        <w:rPr>
          <w:rFonts w:asciiTheme="minorHAnsi" w:hAnsiTheme="minorHAnsi"/>
          <w:szCs w:val="24"/>
        </w:rPr>
        <w:t>Un membre peut démissionner en adressant un avis écrit au secrétaire de la corporation. Sa démission est effective dès réception de l’avis par le secrétaire ou à toute date ultérieure indiquée par le membre démissionnaire. Le membre démissionnaire est tenu de verser à la corporation toute cotisation due au moment de l’entrée en vigueur de sa démission.</w:t>
      </w:r>
    </w:p>
    <w:p w:rsidR="00A37728" w:rsidRDefault="00A37728" w:rsidP="009D27DE">
      <w:pPr>
        <w:jc w:val="both"/>
        <w:rPr>
          <w:rFonts w:asciiTheme="minorHAnsi" w:hAnsiTheme="minorHAnsi"/>
          <w:szCs w:val="24"/>
        </w:rPr>
      </w:pPr>
    </w:p>
    <w:p w:rsidR="006200C6" w:rsidRDefault="006200C6" w:rsidP="006200C6">
      <w:pPr>
        <w:pStyle w:val="Titre5"/>
        <w:jc w:val="both"/>
        <w:rPr>
          <w:rFonts w:asciiTheme="minorHAnsi" w:hAnsiTheme="minorHAnsi"/>
          <w:b/>
          <w:szCs w:val="24"/>
          <w:u w:val="none"/>
        </w:rPr>
      </w:pPr>
      <w:r w:rsidRPr="00961592">
        <w:rPr>
          <w:rFonts w:asciiTheme="minorHAnsi" w:hAnsiTheme="minorHAnsi"/>
          <w:b/>
          <w:szCs w:val="24"/>
          <w:u w:val="none"/>
        </w:rPr>
        <w:t xml:space="preserve">Article 10 : </w:t>
      </w:r>
      <w:r>
        <w:rPr>
          <w:rFonts w:asciiTheme="minorHAnsi" w:hAnsiTheme="minorHAnsi"/>
          <w:b/>
          <w:szCs w:val="24"/>
          <w:u w:val="none"/>
        </w:rPr>
        <w:t>Perte du statut de membre</w:t>
      </w:r>
    </w:p>
    <w:p w:rsidR="006200C6" w:rsidRPr="006200C6" w:rsidRDefault="006200C6" w:rsidP="006200C6"/>
    <w:p w:rsidR="006200C6" w:rsidRPr="006200C6" w:rsidRDefault="006200C6" w:rsidP="00A214F5">
      <w:pPr>
        <w:ind w:left="80"/>
        <w:jc w:val="both"/>
        <w:rPr>
          <w:rFonts w:asciiTheme="minorHAnsi" w:hAnsiTheme="minorHAnsi" w:cstheme="minorHAnsi"/>
          <w:bCs/>
          <w:color w:val="010101"/>
          <w:szCs w:val="24"/>
        </w:rPr>
      </w:pPr>
      <w:r w:rsidRPr="006200C6">
        <w:rPr>
          <w:rFonts w:asciiTheme="minorHAnsi" w:hAnsiTheme="minorHAnsi" w:cstheme="minorHAnsi"/>
          <w:bCs/>
          <w:color w:val="010101"/>
          <w:szCs w:val="24"/>
        </w:rPr>
        <w:t xml:space="preserve">Un membre qui n’a plus la qualité requise pour être membre de la personne morale perd son statut de membre à la date de la tenue de la prochaine assemblée annuelle des membres. </w:t>
      </w:r>
    </w:p>
    <w:p w:rsidR="006200C6" w:rsidRPr="006200C6" w:rsidRDefault="006200C6" w:rsidP="006200C6">
      <w:pPr>
        <w:ind w:left="79"/>
        <w:jc w:val="both"/>
        <w:rPr>
          <w:rFonts w:asciiTheme="minorHAnsi" w:hAnsiTheme="minorHAnsi" w:cstheme="minorHAnsi"/>
          <w:bCs/>
          <w:color w:val="010101"/>
          <w:szCs w:val="24"/>
        </w:rPr>
      </w:pPr>
    </w:p>
    <w:p w:rsidR="00774673" w:rsidRPr="00A214F5" w:rsidRDefault="006200C6" w:rsidP="006200C6">
      <w:pPr>
        <w:jc w:val="both"/>
        <w:rPr>
          <w:rFonts w:asciiTheme="minorHAnsi" w:hAnsiTheme="minorHAnsi" w:cstheme="minorHAnsi"/>
          <w:b/>
          <w:bCs/>
          <w:color w:val="010101"/>
          <w:szCs w:val="24"/>
        </w:rPr>
      </w:pPr>
      <w:r w:rsidRPr="006200C6">
        <w:rPr>
          <w:rFonts w:asciiTheme="minorHAnsi" w:hAnsiTheme="minorHAnsi" w:cstheme="minorHAnsi"/>
          <w:bCs/>
          <w:color w:val="010101"/>
          <w:szCs w:val="24"/>
        </w:rPr>
        <w:t xml:space="preserve">Un administrateur qui perd son statut de membre de la personne morale </w:t>
      </w:r>
      <w:r w:rsidRPr="00A214F5">
        <w:rPr>
          <w:rFonts w:asciiTheme="minorHAnsi" w:hAnsiTheme="minorHAnsi" w:cstheme="minorHAnsi"/>
          <w:b/>
          <w:bCs/>
          <w:color w:val="010101"/>
          <w:szCs w:val="24"/>
        </w:rPr>
        <w:t>demeure membre du conseil d’administration jusqu’à la fin de son mandat</w:t>
      </w:r>
      <w:r w:rsidR="00A214F5" w:rsidRPr="00A214F5">
        <w:rPr>
          <w:rFonts w:asciiTheme="minorHAnsi" w:hAnsiTheme="minorHAnsi" w:cstheme="minorHAnsi"/>
          <w:b/>
          <w:bCs/>
          <w:color w:val="010101"/>
          <w:szCs w:val="24"/>
        </w:rPr>
        <w:t>.</w:t>
      </w:r>
    </w:p>
    <w:p w:rsidR="00A214F5" w:rsidRPr="006200C6" w:rsidRDefault="00A214F5" w:rsidP="006200C6">
      <w:pPr>
        <w:jc w:val="both"/>
        <w:rPr>
          <w:rFonts w:asciiTheme="minorHAnsi" w:hAnsiTheme="minorHAnsi" w:cstheme="minorHAnsi"/>
          <w:szCs w:val="24"/>
        </w:rPr>
      </w:pPr>
    </w:p>
    <w:p w:rsidR="00A37728" w:rsidRPr="00774673" w:rsidRDefault="00A37728" w:rsidP="009D27DE">
      <w:pPr>
        <w:pStyle w:val="Titre5"/>
        <w:jc w:val="both"/>
        <w:rPr>
          <w:rFonts w:asciiTheme="minorHAnsi" w:hAnsiTheme="minorHAnsi"/>
          <w:b/>
          <w:szCs w:val="24"/>
          <w:u w:val="none"/>
        </w:rPr>
      </w:pPr>
      <w:r w:rsidRPr="00961592">
        <w:rPr>
          <w:rFonts w:asciiTheme="minorHAnsi" w:hAnsiTheme="minorHAnsi"/>
          <w:b/>
          <w:szCs w:val="24"/>
          <w:u w:val="none"/>
        </w:rPr>
        <w:t xml:space="preserve">Article </w:t>
      </w:r>
      <w:r w:rsidR="00A214F5">
        <w:rPr>
          <w:rFonts w:asciiTheme="minorHAnsi" w:hAnsiTheme="minorHAnsi"/>
          <w:b/>
          <w:szCs w:val="24"/>
          <w:u w:val="none"/>
        </w:rPr>
        <w:t>11</w:t>
      </w:r>
      <w:r w:rsidRPr="00961592">
        <w:rPr>
          <w:rFonts w:asciiTheme="minorHAnsi" w:hAnsiTheme="minorHAnsi"/>
          <w:b/>
          <w:szCs w:val="24"/>
          <w:u w:val="none"/>
        </w:rPr>
        <w:t> : Suspension et expulsion</w:t>
      </w:r>
    </w:p>
    <w:p w:rsidR="00774673" w:rsidRDefault="00774673" w:rsidP="009D27DE">
      <w:pPr>
        <w:jc w:val="both"/>
        <w:rPr>
          <w:rFonts w:asciiTheme="minorHAnsi" w:hAnsiTheme="minorHAnsi"/>
          <w:szCs w:val="24"/>
        </w:rPr>
      </w:pPr>
    </w:p>
    <w:p w:rsidR="00A37728" w:rsidRPr="00961592" w:rsidRDefault="00A37728" w:rsidP="009D27DE">
      <w:pPr>
        <w:jc w:val="both"/>
        <w:rPr>
          <w:rFonts w:asciiTheme="minorHAnsi" w:hAnsiTheme="minorHAnsi"/>
          <w:szCs w:val="24"/>
        </w:rPr>
      </w:pPr>
      <w:r w:rsidRPr="00961592">
        <w:rPr>
          <w:rFonts w:asciiTheme="minorHAnsi" w:hAnsiTheme="minorHAnsi"/>
          <w:szCs w:val="24"/>
        </w:rPr>
        <w:t>Le conseil d’administration peut, par résolution, suspendre pour la période qu’il détermine ou expulser un membre</w:t>
      </w:r>
      <w:r w:rsidR="00A214F5">
        <w:rPr>
          <w:rFonts w:asciiTheme="minorHAnsi" w:hAnsiTheme="minorHAnsi"/>
          <w:szCs w:val="24"/>
        </w:rPr>
        <w:t>, autre qu’un administrateur,</w:t>
      </w:r>
      <w:r w:rsidRPr="00961592">
        <w:rPr>
          <w:rFonts w:asciiTheme="minorHAnsi" w:hAnsiTheme="minorHAnsi"/>
          <w:szCs w:val="24"/>
        </w:rPr>
        <w:t xml:space="preserve"> </w:t>
      </w:r>
      <w:r w:rsidR="009F7827">
        <w:rPr>
          <w:rFonts w:asciiTheme="minorHAnsi" w:hAnsiTheme="minorHAnsi"/>
          <w:szCs w:val="24"/>
        </w:rPr>
        <w:t xml:space="preserve">qui </w:t>
      </w:r>
      <w:r w:rsidRPr="00961592">
        <w:rPr>
          <w:rFonts w:asciiTheme="minorHAnsi" w:hAnsiTheme="minorHAnsi"/>
          <w:szCs w:val="24"/>
        </w:rPr>
        <w:t xml:space="preserve">ne respecte pas les règlements de la corporation ou </w:t>
      </w:r>
      <w:r w:rsidR="009F7827">
        <w:rPr>
          <w:rFonts w:asciiTheme="minorHAnsi" w:hAnsiTheme="minorHAnsi"/>
          <w:szCs w:val="24"/>
        </w:rPr>
        <w:t xml:space="preserve">qui </w:t>
      </w:r>
      <w:r w:rsidRPr="00961592">
        <w:rPr>
          <w:rFonts w:asciiTheme="minorHAnsi" w:hAnsiTheme="minorHAnsi"/>
          <w:szCs w:val="24"/>
        </w:rPr>
        <w:t>agit contrairement aux intérêts de la corporation ou si le membre nuit de façon répétée à la bonne marche de la Corporation ou pour toute autre raison suffisamment grave pour que l’exclusion soit envisagée comme ultime recours (notamment en vertu des procédures « Traitement des plaintes »</w:t>
      </w:r>
      <w:r w:rsidR="009F7827">
        <w:rPr>
          <w:rFonts w:asciiTheme="minorHAnsi" w:hAnsiTheme="minorHAnsi"/>
          <w:szCs w:val="24"/>
        </w:rPr>
        <w:t>.</w:t>
      </w:r>
      <w:r w:rsidRPr="00961592">
        <w:rPr>
          <w:rFonts w:asciiTheme="minorHAnsi" w:hAnsiTheme="minorHAnsi"/>
          <w:color w:val="FF0000"/>
          <w:szCs w:val="24"/>
        </w:rPr>
        <w:t xml:space="preserve"> </w:t>
      </w:r>
      <w:r w:rsidRPr="00961592">
        <w:rPr>
          <w:rFonts w:asciiTheme="minorHAnsi" w:hAnsiTheme="minorHAnsi"/>
          <w:szCs w:val="24"/>
        </w:rPr>
        <w:t>Toutefois, le conseil d’administration doit donner à ce membre l’occasion de se faire entendre avant qu’une décision ne soit prise à son sujet. De plus, le membre peut en appeler de la décision à l’assemblée générale qui suit.</w:t>
      </w:r>
    </w:p>
    <w:p w:rsidR="00A37728" w:rsidRPr="00961592" w:rsidRDefault="00A37728" w:rsidP="009D27DE">
      <w:pPr>
        <w:pStyle w:val="Retraitcorpsdetexte3"/>
        <w:ind w:left="720"/>
        <w:jc w:val="both"/>
        <w:rPr>
          <w:rFonts w:asciiTheme="minorHAnsi" w:hAnsiTheme="minorHAnsi"/>
          <w:b w:val="0"/>
          <w:bCs w:val="0"/>
          <w:szCs w:val="24"/>
        </w:rPr>
      </w:pPr>
    </w:p>
    <w:p w:rsidR="00A37728" w:rsidRPr="00961592" w:rsidRDefault="00A37728" w:rsidP="009D27DE">
      <w:pPr>
        <w:pStyle w:val="Retraitcorpsdetexte3"/>
        <w:ind w:left="0"/>
        <w:jc w:val="both"/>
        <w:rPr>
          <w:rFonts w:asciiTheme="minorHAnsi" w:hAnsiTheme="minorHAnsi"/>
          <w:b w:val="0"/>
          <w:szCs w:val="24"/>
        </w:rPr>
      </w:pPr>
      <w:r w:rsidRPr="00961592">
        <w:rPr>
          <w:rFonts w:asciiTheme="minorHAnsi" w:hAnsiTheme="minorHAnsi"/>
          <w:b w:val="0"/>
          <w:szCs w:val="24"/>
        </w:rPr>
        <w:t>Un vote des 2/3 des membres présents au conseil d’administration est nécessaire pour suspendre ou expulser un membre.</w:t>
      </w:r>
    </w:p>
    <w:p w:rsidR="00A37728" w:rsidRPr="00961592" w:rsidRDefault="00A37728" w:rsidP="009D27DE">
      <w:pPr>
        <w:pStyle w:val="Retraitcorpsdetexte3"/>
        <w:jc w:val="both"/>
        <w:rPr>
          <w:rFonts w:asciiTheme="minorHAnsi" w:hAnsiTheme="minorHAnsi"/>
          <w:b w:val="0"/>
          <w:szCs w:val="24"/>
        </w:rPr>
      </w:pPr>
    </w:p>
    <w:p w:rsidR="00A37728" w:rsidRPr="00961592" w:rsidRDefault="00A37728" w:rsidP="009D27DE">
      <w:pPr>
        <w:pStyle w:val="Retraitcorpsdetexte3"/>
        <w:ind w:left="0"/>
        <w:jc w:val="both"/>
        <w:rPr>
          <w:rFonts w:asciiTheme="minorHAnsi" w:hAnsiTheme="minorHAnsi"/>
          <w:b w:val="0"/>
          <w:szCs w:val="24"/>
        </w:rPr>
      </w:pPr>
      <w:r w:rsidRPr="00961592">
        <w:rPr>
          <w:rFonts w:asciiTheme="minorHAnsi" w:hAnsiTheme="minorHAnsi"/>
          <w:b w:val="0"/>
          <w:szCs w:val="24"/>
        </w:rPr>
        <w:t xml:space="preserve">Le secrétaire doit aviser par écrit, dans les </w:t>
      </w:r>
      <w:r w:rsidR="001E26ED">
        <w:rPr>
          <w:rFonts w:asciiTheme="minorHAnsi" w:hAnsiTheme="minorHAnsi"/>
          <w:b w:val="0"/>
          <w:szCs w:val="24"/>
        </w:rPr>
        <w:t>dix (</w:t>
      </w:r>
      <w:r w:rsidRPr="00961592">
        <w:rPr>
          <w:rFonts w:asciiTheme="minorHAnsi" w:hAnsiTheme="minorHAnsi"/>
          <w:b w:val="0"/>
          <w:szCs w:val="24"/>
        </w:rPr>
        <w:t>10</w:t>
      </w:r>
      <w:r w:rsidR="001E26ED">
        <w:rPr>
          <w:rFonts w:asciiTheme="minorHAnsi" w:hAnsiTheme="minorHAnsi"/>
          <w:b w:val="0"/>
          <w:szCs w:val="24"/>
        </w:rPr>
        <w:t>)</w:t>
      </w:r>
      <w:r w:rsidRPr="00961592">
        <w:rPr>
          <w:rFonts w:asciiTheme="minorHAnsi" w:hAnsiTheme="minorHAnsi"/>
          <w:b w:val="0"/>
          <w:szCs w:val="24"/>
        </w:rPr>
        <w:t xml:space="preserve"> jours qui suivront la date de la résolution du C.A., le membre suspendu ou exclu et lui faire part des raisons justifiant cette mesure.</w:t>
      </w:r>
    </w:p>
    <w:p w:rsidR="00A37728" w:rsidRPr="00961592" w:rsidRDefault="00A37728" w:rsidP="009D27DE">
      <w:pPr>
        <w:pStyle w:val="Retraitcorpsdetexte3"/>
        <w:ind w:left="0"/>
        <w:jc w:val="both"/>
        <w:rPr>
          <w:rFonts w:asciiTheme="minorHAnsi" w:hAnsiTheme="minorHAnsi"/>
          <w:b w:val="0"/>
          <w:szCs w:val="24"/>
        </w:rPr>
      </w:pPr>
    </w:p>
    <w:p w:rsidR="00A37728" w:rsidRPr="00961592" w:rsidRDefault="00A37728" w:rsidP="009D27DE">
      <w:pPr>
        <w:pStyle w:val="Retraitcorpsdetexte3"/>
        <w:ind w:left="0"/>
        <w:jc w:val="both"/>
        <w:rPr>
          <w:rFonts w:asciiTheme="minorHAnsi" w:hAnsiTheme="minorHAnsi"/>
          <w:b w:val="0"/>
          <w:szCs w:val="24"/>
        </w:rPr>
      </w:pPr>
      <w:r w:rsidRPr="00961592">
        <w:rPr>
          <w:rFonts w:asciiTheme="minorHAnsi" w:hAnsiTheme="minorHAnsi"/>
          <w:b w:val="0"/>
          <w:szCs w:val="24"/>
        </w:rPr>
        <w:t xml:space="preserve">Le membre suspendu ou exclu peut faire appel de cette décision au conseil d’administration en le signifiant par écrit dans les quinze </w:t>
      </w:r>
      <w:r w:rsidR="001E26ED">
        <w:rPr>
          <w:rFonts w:asciiTheme="minorHAnsi" w:hAnsiTheme="minorHAnsi"/>
          <w:b w:val="0"/>
          <w:szCs w:val="24"/>
        </w:rPr>
        <w:t xml:space="preserve">(15) </w:t>
      </w:r>
      <w:r w:rsidRPr="00961592">
        <w:rPr>
          <w:rFonts w:asciiTheme="minorHAnsi" w:hAnsiTheme="minorHAnsi"/>
          <w:b w:val="0"/>
          <w:szCs w:val="24"/>
        </w:rPr>
        <w:t xml:space="preserve">jours suivant la réception de la lettre où il a été avisé de la mesure. Le C.A. doit alors se réunir dans les meilleurs délais, entendre le membre visé par la mesure et confirmer ou non sa décision, toujours au </w:t>
      </w:r>
      <w:r w:rsidR="001E26ED">
        <w:rPr>
          <w:rFonts w:asciiTheme="minorHAnsi" w:hAnsiTheme="minorHAnsi"/>
          <w:b w:val="0"/>
          <w:szCs w:val="24"/>
        </w:rPr>
        <w:t>deux tiers (</w:t>
      </w:r>
      <w:r w:rsidRPr="00961592">
        <w:rPr>
          <w:rFonts w:asciiTheme="minorHAnsi" w:hAnsiTheme="minorHAnsi"/>
          <w:b w:val="0"/>
          <w:szCs w:val="24"/>
        </w:rPr>
        <w:t>2/3</w:t>
      </w:r>
      <w:r w:rsidR="001E26ED">
        <w:rPr>
          <w:rFonts w:asciiTheme="minorHAnsi" w:hAnsiTheme="minorHAnsi"/>
          <w:b w:val="0"/>
          <w:szCs w:val="24"/>
        </w:rPr>
        <w:t>)</w:t>
      </w:r>
      <w:r w:rsidRPr="00961592">
        <w:rPr>
          <w:rFonts w:asciiTheme="minorHAnsi" w:hAnsiTheme="minorHAnsi"/>
          <w:b w:val="0"/>
          <w:szCs w:val="24"/>
        </w:rPr>
        <w:t xml:space="preserve"> des votes des membres présents.</w:t>
      </w:r>
    </w:p>
    <w:p w:rsidR="00A37728" w:rsidRPr="00961592" w:rsidRDefault="00A37728" w:rsidP="009D27DE">
      <w:pPr>
        <w:pStyle w:val="Retraitcorpsdetexte3"/>
        <w:ind w:left="0"/>
        <w:jc w:val="both"/>
        <w:rPr>
          <w:rFonts w:asciiTheme="minorHAnsi" w:hAnsiTheme="minorHAnsi"/>
          <w:b w:val="0"/>
          <w:szCs w:val="24"/>
        </w:rPr>
      </w:pPr>
    </w:p>
    <w:p w:rsidR="00A37728" w:rsidRPr="00961592" w:rsidRDefault="00A37728" w:rsidP="009D27DE">
      <w:pPr>
        <w:pStyle w:val="Retraitcorpsdetexte3"/>
        <w:ind w:left="0"/>
        <w:jc w:val="both"/>
        <w:rPr>
          <w:rFonts w:asciiTheme="minorHAnsi" w:hAnsiTheme="minorHAnsi"/>
          <w:b w:val="0"/>
          <w:szCs w:val="24"/>
        </w:rPr>
      </w:pPr>
      <w:r w:rsidRPr="00961592">
        <w:rPr>
          <w:rFonts w:asciiTheme="minorHAnsi" w:hAnsiTheme="minorHAnsi"/>
          <w:b w:val="0"/>
          <w:szCs w:val="24"/>
        </w:rPr>
        <w:t>La suspension ou l’exclusion d’un membre de la Corporation n’entraînera pas automatiquement la privation des services auxquels il a souscrit.</w:t>
      </w:r>
    </w:p>
    <w:p w:rsidR="0041427C" w:rsidRPr="00961592" w:rsidRDefault="00774673" w:rsidP="009D27DE">
      <w:pPr>
        <w:pStyle w:val="Titre1"/>
      </w:pPr>
      <w:bookmarkStart w:id="7" w:name="_Toc327291405"/>
      <w:bookmarkStart w:id="8" w:name="_Toc508278207"/>
      <w:r w:rsidRPr="00774673">
        <w:rPr>
          <w:color w:val="EAF1DD" w:themeColor="accent3" w:themeTint="33"/>
          <w:sz w:val="52"/>
          <w:szCs w:val="52"/>
        </w:rPr>
        <w:t>C</w:t>
      </w:r>
      <w:r>
        <w:t xml:space="preserve">hapitre III </w:t>
      </w:r>
      <w:r>
        <w:tab/>
      </w:r>
      <w:r w:rsidR="002C1080" w:rsidRPr="00774673">
        <w:rPr>
          <w:b w:val="0"/>
          <w:smallCaps w:val="0"/>
        </w:rPr>
        <w:t>Assemblée générale des membres</w:t>
      </w:r>
      <w:bookmarkEnd w:id="7"/>
      <w:bookmarkEnd w:id="8"/>
    </w:p>
    <w:p w:rsidR="0041427C" w:rsidRPr="00961592" w:rsidRDefault="0041427C" w:rsidP="009D27DE">
      <w:pPr>
        <w:jc w:val="both"/>
        <w:rPr>
          <w:rFonts w:asciiTheme="minorHAnsi" w:hAnsiTheme="minorHAnsi"/>
          <w:b/>
          <w:szCs w:val="24"/>
          <w:u w:val="single"/>
        </w:rPr>
      </w:pPr>
    </w:p>
    <w:p w:rsidR="0041427C" w:rsidRPr="00774673" w:rsidRDefault="002C1080" w:rsidP="009D27DE">
      <w:pPr>
        <w:pStyle w:val="Titre5"/>
        <w:jc w:val="both"/>
        <w:rPr>
          <w:rFonts w:asciiTheme="minorHAnsi" w:hAnsiTheme="minorHAnsi"/>
          <w:b/>
          <w:bCs/>
          <w:szCs w:val="24"/>
          <w:u w:val="none"/>
        </w:rPr>
      </w:pPr>
      <w:r w:rsidRPr="00961592">
        <w:rPr>
          <w:rFonts w:asciiTheme="minorHAnsi" w:hAnsiTheme="minorHAnsi"/>
          <w:b/>
          <w:szCs w:val="24"/>
          <w:u w:val="none"/>
        </w:rPr>
        <w:t>Article 1</w:t>
      </w:r>
      <w:r w:rsidR="00A214F5">
        <w:rPr>
          <w:rFonts w:asciiTheme="minorHAnsi" w:hAnsiTheme="minorHAnsi"/>
          <w:b/>
          <w:szCs w:val="24"/>
          <w:u w:val="none"/>
        </w:rPr>
        <w:t>2</w:t>
      </w:r>
      <w:r w:rsidRPr="00961592">
        <w:rPr>
          <w:rFonts w:asciiTheme="minorHAnsi" w:hAnsiTheme="minorHAnsi"/>
          <w:b/>
          <w:szCs w:val="24"/>
          <w:u w:val="none"/>
        </w:rPr>
        <w:t> : Assemblée générale annuelle des membres</w:t>
      </w:r>
    </w:p>
    <w:p w:rsidR="00774673" w:rsidRDefault="00774673" w:rsidP="009D27DE">
      <w:pPr>
        <w:ind w:left="709" w:hanging="709"/>
        <w:jc w:val="both"/>
        <w:rPr>
          <w:rFonts w:asciiTheme="minorHAnsi" w:hAnsiTheme="minorHAnsi"/>
          <w:szCs w:val="24"/>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1</w:t>
      </w:r>
      <w:r w:rsidR="00A214F5">
        <w:rPr>
          <w:rFonts w:asciiTheme="minorHAnsi" w:hAnsiTheme="minorHAnsi"/>
          <w:szCs w:val="24"/>
        </w:rPr>
        <w:t>2</w:t>
      </w:r>
      <w:r w:rsidRPr="00961592">
        <w:rPr>
          <w:rFonts w:asciiTheme="minorHAnsi" w:hAnsiTheme="minorHAnsi"/>
          <w:szCs w:val="24"/>
        </w:rPr>
        <w:t>.1</w:t>
      </w:r>
      <w:r w:rsidRPr="00961592">
        <w:rPr>
          <w:rFonts w:asciiTheme="minorHAnsi" w:hAnsiTheme="minorHAnsi"/>
          <w:b/>
          <w:bCs/>
          <w:szCs w:val="24"/>
        </w:rPr>
        <w:tab/>
      </w:r>
      <w:r w:rsidRPr="00961592">
        <w:rPr>
          <w:rFonts w:asciiTheme="minorHAnsi" w:hAnsiTheme="minorHAnsi"/>
          <w:szCs w:val="24"/>
        </w:rPr>
        <w:t xml:space="preserve">L’assemblée générale annuelle a lieu dans les six </w:t>
      </w:r>
      <w:r w:rsidR="001E26ED">
        <w:rPr>
          <w:rFonts w:asciiTheme="minorHAnsi" w:hAnsiTheme="minorHAnsi"/>
          <w:szCs w:val="24"/>
        </w:rPr>
        <w:t xml:space="preserve">(6) </w:t>
      </w:r>
      <w:r w:rsidRPr="00961592">
        <w:rPr>
          <w:rFonts w:asciiTheme="minorHAnsi" w:hAnsiTheme="minorHAnsi"/>
          <w:szCs w:val="24"/>
        </w:rPr>
        <w:t>mois suivant la fin de l’exercice financier, lequel se termine le 31 mars de chaque année. Le conseil d’administration fixe la date, le lieu et l’heure de l’assemblée.</w:t>
      </w:r>
    </w:p>
    <w:p w:rsidR="0041427C" w:rsidRPr="00961592" w:rsidRDefault="0041427C" w:rsidP="009D27DE">
      <w:pPr>
        <w:pStyle w:val="En-tte"/>
        <w:tabs>
          <w:tab w:val="clear" w:pos="4320"/>
          <w:tab w:val="clear" w:pos="8640"/>
        </w:tabs>
        <w:ind w:left="709" w:hanging="709"/>
        <w:jc w:val="both"/>
        <w:rPr>
          <w:rFonts w:asciiTheme="minorHAnsi" w:hAnsiTheme="minorHAnsi"/>
          <w:szCs w:val="24"/>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1</w:t>
      </w:r>
      <w:r w:rsidR="00A214F5">
        <w:rPr>
          <w:rFonts w:asciiTheme="minorHAnsi" w:hAnsiTheme="minorHAnsi"/>
          <w:szCs w:val="24"/>
        </w:rPr>
        <w:t>2</w:t>
      </w:r>
      <w:r w:rsidRPr="00961592">
        <w:rPr>
          <w:rFonts w:asciiTheme="minorHAnsi" w:hAnsiTheme="minorHAnsi"/>
          <w:szCs w:val="24"/>
        </w:rPr>
        <w:t>.2</w:t>
      </w:r>
      <w:r w:rsidRPr="00961592">
        <w:rPr>
          <w:rFonts w:asciiTheme="minorHAnsi" w:hAnsiTheme="minorHAnsi"/>
          <w:b/>
          <w:bCs/>
          <w:szCs w:val="24"/>
        </w:rPr>
        <w:tab/>
      </w:r>
      <w:r w:rsidRPr="00961592">
        <w:rPr>
          <w:rFonts w:asciiTheme="minorHAnsi" w:hAnsiTheme="minorHAnsi"/>
          <w:szCs w:val="24"/>
        </w:rPr>
        <w:t>Cette assemblée</w:t>
      </w:r>
      <w:r w:rsidR="00E00F80">
        <w:rPr>
          <w:rFonts w:asciiTheme="minorHAnsi" w:hAnsiTheme="minorHAnsi"/>
          <w:szCs w:val="24"/>
        </w:rPr>
        <w:t>,</w:t>
      </w:r>
      <w:r w:rsidRPr="00961592">
        <w:rPr>
          <w:rFonts w:asciiTheme="minorHAnsi" w:hAnsiTheme="minorHAnsi"/>
          <w:szCs w:val="24"/>
        </w:rPr>
        <w:t xml:space="preserve"> </w:t>
      </w:r>
      <w:r w:rsidR="00FB463D" w:rsidRPr="00961592">
        <w:rPr>
          <w:rFonts w:asciiTheme="minorHAnsi" w:hAnsiTheme="minorHAnsi"/>
          <w:szCs w:val="24"/>
        </w:rPr>
        <w:t>en conformité avec les règlements généraux et les diverses lois</w:t>
      </w:r>
      <w:r w:rsidR="00E00F80">
        <w:rPr>
          <w:rFonts w:asciiTheme="minorHAnsi" w:hAnsiTheme="minorHAnsi"/>
          <w:szCs w:val="24"/>
        </w:rPr>
        <w:t>,</w:t>
      </w:r>
      <w:r w:rsidR="00FB463D" w:rsidRPr="00961592">
        <w:rPr>
          <w:rFonts w:asciiTheme="minorHAnsi" w:hAnsiTheme="minorHAnsi"/>
          <w:szCs w:val="24"/>
        </w:rPr>
        <w:t xml:space="preserve"> a les droits, responsabilités et les pouvoirs suivants : </w:t>
      </w:r>
      <w:r w:rsidRPr="00961592">
        <w:rPr>
          <w:rFonts w:asciiTheme="minorHAnsi" w:hAnsiTheme="minorHAnsi"/>
          <w:szCs w:val="24"/>
        </w:rPr>
        <w:t>se tient entre autres aux fins de prendre connaissance du bilan et des états financiers, de nommer le vérificateur, de ratifier les règlements adoptés par les administrateurs depuis la dernière assemblée générale</w:t>
      </w:r>
      <w:r w:rsidR="00A214F5">
        <w:rPr>
          <w:rFonts w:asciiTheme="minorHAnsi" w:hAnsiTheme="minorHAnsi"/>
          <w:szCs w:val="24"/>
        </w:rPr>
        <w:t xml:space="preserve"> et d’élire les administrateurs.</w:t>
      </w:r>
    </w:p>
    <w:p w:rsidR="0041427C" w:rsidRPr="00961592" w:rsidRDefault="0041427C" w:rsidP="00D4783F">
      <w:pPr>
        <w:pStyle w:val="TM1"/>
      </w:pPr>
    </w:p>
    <w:p w:rsidR="0041427C" w:rsidRPr="00774673" w:rsidRDefault="002C1080" w:rsidP="009D27DE">
      <w:pPr>
        <w:pStyle w:val="Titre5"/>
        <w:jc w:val="both"/>
        <w:rPr>
          <w:rFonts w:asciiTheme="minorHAnsi" w:hAnsiTheme="minorHAnsi"/>
          <w:b/>
          <w:bCs/>
          <w:szCs w:val="24"/>
          <w:u w:val="none"/>
        </w:rPr>
      </w:pPr>
      <w:r w:rsidRPr="00961592">
        <w:rPr>
          <w:rFonts w:asciiTheme="minorHAnsi" w:hAnsiTheme="minorHAnsi"/>
          <w:b/>
          <w:szCs w:val="24"/>
          <w:u w:val="none"/>
        </w:rPr>
        <w:t>Article 1</w:t>
      </w:r>
      <w:r w:rsidR="00D91E0A">
        <w:rPr>
          <w:rFonts w:asciiTheme="minorHAnsi" w:hAnsiTheme="minorHAnsi"/>
          <w:b/>
          <w:szCs w:val="24"/>
          <w:u w:val="none"/>
        </w:rPr>
        <w:t>3</w:t>
      </w:r>
      <w:r w:rsidRPr="00961592">
        <w:rPr>
          <w:rFonts w:asciiTheme="minorHAnsi" w:hAnsiTheme="minorHAnsi"/>
          <w:b/>
          <w:szCs w:val="24"/>
          <w:u w:val="none"/>
        </w:rPr>
        <w:t> : Assemblée générale</w:t>
      </w:r>
      <w:r w:rsidRPr="00961592">
        <w:rPr>
          <w:rFonts w:asciiTheme="minorHAnsi" w:hAnsiTheme="minorHAnsi"/>
          <w:b/>
          <w:bCs/>
          <w:szCs w:val="24"/>
          <w:u w:val="none"/>
        </w:rPr>
        <w:t xml:space="preserve"> </w:t>
      </w:r>
      <w:r w:rsidRPr="00961592">
        <w:rPr>
          <w:rFonts w:asciiTheme="minorHAnsi" w:hAnsiTheme="minorHAnsi"/>
          <w:b/>
          <w:szCs w:val="24"/>
          <w:u w:val="none"/>
        </w:rPr>
        <w:t>spéciale</w:t>
      </w:r>
      <w:r w:rsidRPr="00961592">
        <w:rPr>
          <w:rFonts w:asciiTheme="minorHAnsi" w:hAnsiTheme="minorHAnsi"/>
          <w:b/>
          <w:bCs/>
          <w:szCs w:val="24"/>
          <w:u w:val="none"/>
        </w:rPr>
        <w:t xml:space="preserve"> </w:t>
      </w:r>
      <w:r w:rsidRPr="00961592">
        <w:rPr>
          <w:rFonts w:asciiTheme="minorHAnsi" w:hAnsiTheme="minorHAnsi"/>
          <w:b/>
          <w:szCs w:val="24"/>
          <w:u w:val="none"/>
        </w:rPr>
        <w:t>des membres</w:t>
      </w:r>
    </w:p>
    <w:p w:rsidR="00774673" w:rsidRDefault="00774673" w:rsidP="009D27DE">
      <w:pPr>
        <w:ind w:left="709" w:hanging="709"/>
        <w:jc w:val="both"/>
        <w:rPr>
          <w:rFonts w:asciiTheme="minorHAnsi" w:hAnsiTheme="minorHAnsi"/>
          <w:szCs w:val="24"/>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1</w:t>
      </w:r>
      <w:r w:rsidR="00D91E0A">
        <w:rPr>
          <w:rFonts w:asciiTheme="minorHAnsi" w:hAnsiTheme="minorHAnsi"/>
          <w:szCs w:val="24"/>
        </w:rPr>
        <w:t>3</w:t>
      </w:r>
      <w:r w:rsidRPr="00961592">
        <w:rPr>
          <w:rFonts w:asciiTheme="minorHAnsi" w:hAnsiTheme="minorHAnsi"/>
          <w:szCs w:val="24"/>
        </w:rPr>
        <w:t>.</w:t>
      </w:r>
      <w:r w:rsidR="002F4D87" w:rsidRPr="00961592">
        <w:rPr>
          <w:rFonts w:asciiTheme="minorHAnsi" w:hAnsiTheme="minorHAnsi"/>
          <w:szCs w:val="24"/>
        </w:rPr>
        <w:t>1</w:t>
      </w:r>
      <w:r w:rsidRPr="00961592">
        <w:rPr>
          <w:rFonts w:asciiTheme="minorHAnsi" w:hAnsiTheme="minorHAnsi"/>
          <w:b/>
          <w:bCs/>
          <w:szCs w:val="24"/>
        </w:rPr>
        <w:tab/>
      </w:r>
      <w:r w:rsidRPr="00961592">
        <w:rPr>
          <w:rFonts w:asciiTheme="minorHAnsi" w:hAnsiTheme="minorHAnsi"/>
          <w:szCs w:val="24"/>
        </w:rPr>
        <w:t>Les assemblées générales spéciales sont tenues au siège social de la corporation ou à tout autre endroit fixé par résolution du conseil d’administration et selon que les circonstances l’exigent.</w:t>
      </w:r>
    </w:p>
    <w:p w:rsidR="008A3FD7" w:rsidRPr="00961592" w:rsidRDefault="008A3FD7" w:rsidP="009D27DE">
      <w:pPr>
        <w:ind w:left="709" w:hanging="709"/>
        <w:jc w:val="both"/>
        <w:rPr>
          <w:rFonts w:asciiTheme="minorHAnsi" w:hAnsiTheme="minorHAnsi"/>
          <w:szCs w:val="24"/>
        </w:rPr>
      </w:pPr>
    </w:p>
    <w:p w:rsidR="0041427C" w:rsidRDefault="002C1080" w:rsidP="009F7827">
      <w:pPr>
        <w:ind w:left="709" w:hanging="709"/>
        <w:jc w:val="both"/>
        <w:rPr>
          <w:rFonts w:asciiTheme="minorHAnsi" w:hAnsiTheme="minorHAnsi"/>
          <w:szCs w:val="24"/>
        </w:rPr>
      </w:pPr>
      <w:r w:rsidRPr="00961592">
        <w:rPr>
          <w:rFonts w:asciiTheme="minorHAnsi" w:hAnsiTheme="minorHAnsi"/>
          <w:szCs w:val="24"/>
        </w:rPr>
        <w:t>1</w:t>
      </w:r>
      <w:r w:rsidR="00D91E0A">
        <w:rPr>
          <w:rFonts w:asciiTheme="minorHAnsi" w:hAnsiTheme="minorHAnsi"/>
          <w:szCs w:val="24"/>
        </w:rPr>
        <w:t>3</w:t>
      </w:r>
      <w:r w:rsidRPr="00961592">
        <w:rPr>
          <w:rFonts w:asciiTheme="minorHAnsi" w:hAnsiTheme="minorHAnsi"/>
          <w:szCs w:val="24"/>
        </w:rPr>
        <w:t>.</w:t>
      </w:r>
      <w:r w:rsidR="002F4D87" w:rsidRPr="00961592">
        <w:rPr>
          <w:rFonts w:asciiTheme="minorHAnsi" w:hAnsiTheme="minorHAnsi"/>
          <w:szCs w:val="24"/>
        </w:rPr>
        <w:t>2</w:t>
      </w:r>
      <w:r w:rsidR="00774673">
        <w:rPr>
          <w:rFonts w:asciiTheme="minorHAnsi" w:hAnsiTheme="minorHAnsi"/>
          <w:szCs w:val="24"/>
        </w:rPr>
        <w:tab/>
      </w:r>
      <w:r w:rsidRPr="00961592">
        <w:rPr>
          <w:rFonts w:asciiTheme="minorHAnsi" w:hAnsiTheme="minorHAnsi"/>
          <w:szCs w:val="24"/>
        </w:rPr>
        <w:t>Assemblée tenue à la demande du conseil d’administration.</w:t>
      </w:r>
    </w:p>
    <w:p w:rsidR="009F7827" w:rsidRPr="009F7827" w:rsidRDefault="009F7827" w:rsidP="009F7827">
      <w:pPr>
        <w:ind w:left="709" w:hanging="709"/>
        <w:jc w:val="both"/>
        <w:rPr>
          <w:rFonts w:asciiTheme="minorHAnsi" w:hAnsiTheme="minorHAnsi"/>
          <w:szCs w:val="24"/>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b/>
          <w:bCs/>
          <w:szCs w:val="24"/>
        </w:rPr>
        <w:tab/>
      </w:r>
      <w:r w:rsidRPr="00961592">
        <w:rPr>
          <w:rFonts w:asciiTheme="minorHAnsi" w:hAnsiTheme="minorHAnsi"/>
          <w:szCs w:val="24"/>
        </w:rPr>
        <w:t>Le secrétaire est tenu de convoquer une assemblée générale spéciale à la demande</w:t>
      </w:r>
      <w:r w:rsidR="00E00F80" w:rsidRPr="00E00F80">
        <w:rPr>
          <w:rFonts w:asciiTheme="minorHAnsi" w:hAnsiTheme="minorHAnsi"/>
          <w:szCs w:val="24"/>
        </w:rPr>
        <w:t xml:space="preserve"> </w:t>
      </w:r>
      <w:r w:rsidRPr="00961592">
        <w:rPr>
          <w:rFonts w:asciiTheme="minorHAnsi" w:hAnsiTheme="minorHAnsi"/>
          <w:szCs w:val="24"/>
        </w:rPr>
        <w:t>de la majorité des administrateurs.</w:t>
      </w:r>
    </w:p>
    <w:p w:rsidR="0041427C" w:rsidRPr="00961592" w:rsidRDefault="0041427C" w:rsidP="009D27DE">
      <w:pPr>
        <w:ind w:left="709" w:hanging="709"/>
        <w:jc w:val="both"/>
        <w:rPr>
          <w:rFonts w:asciiTheme="minorHAnsi" w:hAnsiTheme="minorHAnsi"/>
          <w:szCs w:val="24"/>
        </w:rPr>
      </w:pPr>
    </w:p>
    <w:p w:rsidR="0041427C" w:rsidRPr="009F7827" w:rsidRDefault="002C1080" w:rsidP="009F7827">
      <w:pPr>
        <w:ind w:left="709" w:hanging="709"/>
        <w:jc w:val="both"/>
        <w:rPr>
          <w:rFonts w:asciiTheme="minorHAnsi" w:hAnsiTheme="minorHAnsi"/>
          <w:szCs w:val="24"/>
        </w:rPr>
      </w:pPr>
      <w:r w:rsidRPr="009F7827">
        <w:rPr>
          <w:rFonts w:asciiTheme="minorHAnsi" w:hAnsiTheme="minorHAnsi"/>
          <w:szCs w:val="24"/>
        </w:rPr>
        <w:t>1</w:t>
      </w:r>
      <w:r w:rsidR="00D91E0A">
        <w:rPr>
          <w:rFonts w:asciiTheme="minorHAnsi" w:hAnsiTheme="minorHAnsi"/>
          <w:szCs w:val="24"/>
        </w:rPr>
        <w:t>3</w:t>
      </w:r>
      <w:r w:rsidR="008A3FD7" w:rsidRPr="009F7827">
        <w:rPr>
          <w:rFonts w:asciiTheme="minorHAnsi" w:hAnsiTheme="minorHAnsi"/>
          <w:szCs w:val="24"/>
        </w:rPr>
        <w:t>.</w:t>
      </w:r>
      <w:r w:rsidR="002F4D87" w:rsidRPr="009F7827">
        <w:rPr>
          <w:rFonts w:asciiTheme="minorHAnsi" w:hAnsiTheme="minorHAnsi"/>
          <w:szCs w:val="24"/>
        </w:rPr>
        <w:t>3</w:t>
      </w:r>
      <w:r w:rsidRPr="009F7827">
        <w:rPr>
          <w:rFonts w:asciiTheme="minorHAnsi" w:hAnsiTheme="minorHAnsi"/>
          <w:szCs w:val="24"/>
        </w:rPr>
        <w:tab/>
        <w:t>Assemblée tenue à la demande des membres</w:t>
      </w:r>
    </w:p>
    <w:p w:rsidR="0041427C" w:rsidRPr="00961592" w:rsidRDefault="0041427C" w:rsidP="009D27DE">
      <w:pPr>
        <w:ind w:left="709" w:hanging="709"/>
        <w:jc w:val="both"/>
        <w:rPr>
          <w:rFonts w:asciiTheme="minorHAnsi" w:hAnsiTheme="minorHAnsi"/>
          <w:szCs w:val="24"/>
        </w:rPr>
      </w:pPr>
    </w:p>
    <w:p w:rsidR="0041427C" w:rsidRPr="00961592" w:rsidRDefault="002C1080" w:rsidP="009D27DE">
      <w:pPr>
        <w:ind w:left="709" w:hanging="1"/>
        <w:jc w:val="both"/>
        <w:rPr>
          <w:rFonts w:asciiTheme="minorHAnsi" w:hAnsiTheme="minorHAnsi"/>
          <w:szCs w:val="24"/>
        </w:rPr>
      </w:pPr>
      <w:r w:rsidRPr="00961592">
        <w:rPr>
          <w:rFonts w:asciiTheme="minorHAnsi" w:hAnsiTheme="minorHAnsi"/>
          <w:szCs w:val="24"/>
        </w:rPr>
        <w:t xml:space="preserve">Les administrateurs doivent immédiatement convoquer une assemblée générale sur réception, par le secrétaire de la corporation, d’une demande écrite signée par au moins un dixième des membres de la corporation, indiquant les objets de l’assemblée projetée. Si l’assemblée n’est pas convoquée et tenue dans les vingt et un </w:t>
      </w:r>
      <w:r w:rsidR="001E26ED">
        <w:rPr>
          <w:rFonts w:asciiTheme="minorHAnsi" w:hAnsiTheme="minorHAnsi"/>
          <w:szCs w:val="24"/>
        </w:rPr>
        <w:t xml:space="preserve">(21) </w:t>
      </w:r>
      <w:r w:rsidRPr="00961592">
        <w:rPr>
          <w:rFonts w:asciiTheme="minorHAnsi" w:hAnsiTheme="minorHAnsi"/>
          <w:szCs w:val="24"/>
        </w:rPr>
        <w:t xml:space="preserve">jours de la date de réception de la demande, les membres, représentant au moins un dixième </w:t>
      </w:r>
      <w:r w:rsidR="001E26ED">
        <w:rPr>
          <w:rFonts w:asciiTheme="minorHAnsi" w:hAnsiTheme="minorHAnsi"/>
          <w:szCs w:val="24"/>
        </w:rPr>
        <w:t>(10</w:t>
      </w:r>
      <w:r w:rsidR="001E26ED" w:rsidRPr="001E26ED">
        <w:rPr>
          <w:rFonts w:asciiTheme="minorHAnsi" w:hAnsiTheme="minorHAnsi"/>
          <w:szCs w:val="24"/>
          <w:vertAlign w:val="superscript"/>
        </w:rPr>
        <w:t>e</w:t>
      </w:r>
      <w:r w:rsidR="001E26ED">
        <w:rPr>
          <w:rFonts w:asciiTheme="minorHAnsi" w:hAnsiTheme="minorHAnsi"/>
          <w:szCs w:val="24"/>
        </w:rPr>
        <w:t xml:space="preserve">) </w:t>
      </w:r>
      <w:r w:rsidRPr="00961592">
        <w:rPr>
          <w:rFonts w:asciiTheme="minorHAnsi" w:hAnsiTheme="minorHAnsi"/>
          <w:szCs w:val="24"/>
        </w:rPr>
        <w:t>des membres de la corporation, peuvent eux-mêmes convoquer cette assemblée, qu’ils aient été ou non signataires de la demande.</w:t>
      </w:r>
    </w:p>
    <w:p w:rsidR="0041427C" w:rsidRPr="00961592" w:rsidRDefault="0041427C" w:rsidP="009D27DE">
      <w:pPr>
        <w:ind w:left="709" w:hanging="709"/>
        <w:jc w:val="both"/>
        <w:rPr>
          <w:rFonts w:asciiTheme="minorHAnsi" w:hAnsiTheme="minorHAnsi"/>
          <w:strike/>
          <w:szCs w:val="24"/>
        </w:rPr>
      </w:pPr>
    </w:p>
    <w:p w:rsidR="0041427C" w:rsidRPr="009F7827" w:rsidRDefault="005F4E38" w:rsidP="009F7827">
      <w:pPr>
        <w:ind w:left="709" w:hanging="709"/>
        <w:jc w:val="both"/>
        <w:rPr>
          <w:rFonts w:asciiTheme="minorHAnsi" w:hAnsiTheme="minorHAnsi"/>
          <w:szCs w:val="24"/>
        </w:rPr>
      </w:pPr>
      <w:r>
        <w:rPr>
          <w:rFonts w:asciiTheme="minorHAnsi" w:hAnsiTheme="minorHAnsi"/>
          <w:szCs w:val="24"/>
        </w:rPr>
        <w:t>1</w:t>
      </w:r>
      <w:r w:rsidR="00D91E0A">
        <w:rPr>
          <w:rFonts w:asciiTheme="minorHAnsi" w:hAnsiTheme="minorHAnsi"/>
          <w:szCs w:val="24"/>
        </w:rPr>
        <w:t>3</w:t>
      </w:r>
      <w:r w:rsidR="002C1080" w:rsidRPr="009F7827">
        <w:rPr>
          <w:rFonts w:asciiTheme="minorHAnsi" w:hAnsiTheme="minorHAnsi"/>
          <w:szCs w:val="24"/>
        </w:rPr>
        <w:t>.4</w:t>
      </w:r>
      <w:r w:rsidR="002C1080" w:rsidRPr="009F7827">
        <w:rPr>
          <w:rFonts w:asciiTheme="minorHAnsi" w:hAnsiTheme="minorHAnsi"/>
          <w:szCs w:val="24"/>
        </w:rPr>
        <w:tab/>
        <w:t>L’ordre du jour</w:t>
      </w:r>
    </w:p>
    <w:p w:rsidR="002F4D87" w:rsidRPr="00961592" w:rsidRDefault="002F4D87" w:rsidP="009D27DE">
      <w:pPr>
        <w:ind w:left="709" w:hanging="709"/>
        <w:jc w:val="both"/>
        <w:rPr>
          <w:rFonts w:asciiTheme="minorHAnsi" w:hAnsiTheme="minorHAnsi"/>
          <w:szCs w:val="24"/>
        </w:rPr>
      </w:pPr>
    </w:p>
    <w:p w:rsidR="0041427C" w:rsidRPr="00961592" w:rsidRDefault="002C1080" w:rsidP="009D27DE">
      <w:pPr>
        <w:ind w:left="709" w:hanging="1"/>
        <w:jc w:val="both"/>
        <w:rPr>
          <w:rFonts w:asciiTheme="minorHAnsi" w:hAnsiTheme="minorHAnsi"/>
          <w:szCs w:val="24"/>
        </w:rPr>
      </w:pPr>
      <w:r w:rsidRPr="00961592">
        <w:rPr>
          <w:rFonts w:asciiTheme="minorHAnsi" w:hAnsiTheme="minorHAnsi"/>
          <w:szCs w:val="24"/>
        </w:rPr>
        <w:t>L’ordre du jour pour les assemblées générales spéciales doit porter uniquement sur le ou les objets préalablement énumérés dans l’avis de convocation.</w:t>
      </w:r>
    </w:p>
    <w:p w:rsidR="00F90A26" w:rsidRPr="00961592" w:rsidRDefault="00F90A26" w:rsidP="009D27DE">
      <w:pPr>
        <w:jc w:val="both"/>
        <w:rPr>
          <w:rFonts w:asciiTheme="minorHAnsi" w:hAnsiTheme="minorHAnsi"/>
          <w:szCs w:val="24"/>
        </w:rPr>
      </w:pPr>
    </w:p>
    <w:p w:rsidR="0041427C" w:rsidRPr="00961592" w:rsidRDefault="002C1080" w:rsidP="009D27DE">
      <w:pPr>
        <w:pStyle w:val="Titre5"/>
        <w:jc w:val="both"/>
        <w:rPr>
          <w:rFonts w:asciiTheme="minorHAnsi" w:hAnsiTheme="minorHAnsi"/>
          <w:b/>
          <w:bCs/>
          <w:szCs w:val="24"/>
          <w:u w:val="none"/>
        </w:rPr>
      </w:pPr>
      <w:r w:rsidRPr="00961592">
        <w:rPr>
          <w:rFonts w:asciiTheme="minorHAnsi" w:hAnsiTheme="minorHAnsi"/>
          <w:b/>
          <w:szCs w:val="24"/>
          <w:u w:val="none"/>
        </w:rPr>
        <w:t>Article 1</w:t>
      </w:r>
      <w:r w:rsidR="00D91E0A">
        <w:rPr>
          <w:rFonts w:asciiTheme="minorHAnsi" w:hAnsiTheme="minorHAnsi"/>
          <w:b/>
          <w:szCs w:val="24"/>
          <w:u w:val="none"/>
        </w:rPr>
        <w:t>4</w:t>
      </w:r>
      <w:r w:rsidRPr="00961592">
        <w:rPr>
          <w:rFonts w:asciiTheme="minorHAnsi" w:hAnsiTheme="minorHAnsi"/>
          <w:b/>
          <w:szCs w:val="24"/>
          <w:u w:val="none"/>
        </w:rPr>
        <w:t> : Avis de convocation pour toutes les assemblées générales</w:t>
      </w:r>
    </w:p>
    <w:p w:rsidR="0041427C" w:rsidRPr="00961592" w:rsidRDefault="0041427C" w:rsidP="009D27DE">
      <w:pPr>
        <w:jc w:val="both"/>
        <w:rPr>
          <w:rFonts w:asciiTheme="minorHAnsi" w:hAnsiTheme="minorHAnsi"/>
          <w:szCs w:val="24"/>
          <w:u w:val="single"/>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1</w:t>
      </w:r>
      <w:r w:rsidR="00D91E0A">
        <w:rPr>
          <w:rFonts w:asciiTheme="minorHAnsi" w:hAnsiTheme="minorHAnsi"/>
          <w:szCs w:val="24"/>
        </w:rPr>
        <w:t>4</w:t>
      </w:r>
      <w:r w:rsidRPr="00961592">
        <w:rPr>
          <w:rFonts w:asciiTheme="minorHAnsi" w:hAnsiTheme="minorHAnsi"/>
          <w:szCs w:val="24"/>
        </w:rPr>
        <w:t>.1</w:t>
      </w:r>
      <w:r w:rsidRPr="00961592">
        <w:rPr>
          <w:rFonts w:asciiTheme="minorHAnsi" w:hAnsiTheme="minorHAnsi"/>
          <w:b/>
          <w:bCs/>
          <w:szCs w:val="24"/>
        </w:rPr>
        <w:tab/>
      </w:r>
      <w:r w:rsidRPr="00961592">
        <w:rPr>
          <w:rFonts w:asciiTheme="minorHAnsi" w:hAnsiTheme="minorHAnsi"/>
          <w:szCs w:val="24"/>
        </w:rPr>
        <w:t xml:space="preserve">L’assemblée générale des membres est convoquée au moyen d’un avis écrit distribué à chacun des membres </w:t>
      </w:r>
      <w:r w:rsidR="00D91E0A" w:rsidRPr="00D91E0A">
        <w:rPr>
          <w:rFonts w:asciiTheme="minorHAnsi" w:hAnsiTheme="minorHAnsi" w:cstheme="minorHAnsi"/>
          <w:szCs w:val="24"/>
        </w:rPr>
        <w:t xml:space="preserve">ayant acquitté sa cotisation et inscrits au moins dix (10) jours avant à la date de l’envoi de l’avis de convocation ou de la demande d’assemblée générale spéciale par les membres. Cet avis doit être transmis  </w:t>
      </w:r>
      <w:r w:rsidR="00B316C5" w:rsidRPr="00D91E0A">
        <w:rPr>
          <w:rFonts w:asciiTheme="minorHAnsi" w:hAnsiTheme="minorHAnsi" w:cstheme="minorHAnsi"/>
          <w:szCs w:val="24"/>
        </w:rPr>
        <w:t>au moins dix (10</w:t>
      </w:r>
      <w:r w:rsidR="00B316C5" w:rsidRPr="00961592">
        <w:rPr>
          <w:rFonts w:asciiTheme="minorHAnsi" w:hAnsiTheme="minorHAnsi"/>
          <w:szCs w:val="24"/>
        </w:rPr>
        <w:t>) jours avant la tenue de cette assemblée</w:t>
      </w:r>
      <w:r w:rsidR="00D91E0A">
        <w:rPr>
          <w:rFonts w:asciiTheme="minorHAnsi" w:hAnsiTheme="minorHAnsi"/>
          <w:szCs w:val="24"/>
        </w:rPr>
        <w:t xml:space="preserve"> et indiquer</w:t>
      </w:r>
      <w:r w:rsidR="00B316C5" w:rsidRPr="00961592">
        <w:rPr>
          <w:rFonts w:asciiTheme="minorHAnsi" w:hAnsiTheme="minorHAnsi"/>
          <w:szCs w:val="24"/>
        </w:rPr>
        <w:t xml:space="preserve"> </w:t>
      </w:r>
      <w:r w:rsidR="00E00F80">
        <w:rPr>
          <w:rFonts w:asciiTheme="minorHAnsi" w:hAnsiTheme="minorHAnsi"/>
          <w:szCs w:val="24"/>
        </w:rPr>
        <w:t>la</w:t>
      </w:r>
      <w:r w:rsidRPr="00961592">
        <w:rPr>
          <w:rFonts w:asciiTheme="minorHAnsi" w:hAnsiTheme="minorHAnsi"/>
          <w:szCs w:val="24"/>
        </w:rPr>
        <w:t xml:space="preserve"> date, </w:t>
      </w:r>
      <w:r w:rsidR="00E00F80">
        <w:rPr>
          <w:rFonts w:asciiTheme="minorHAnsi" w:hAnsiTheme="minorHAnsi"/>
          <w:szCs w:val="24"/>
        </w:rPr>
        <w:t>l’</w:t>
      </w:r>
      <w:r w:rsidRPr="00961592">
        <w:rPr>
          <w:rFonts w:asciiTheme="minorHAnsi" w:hAnsiTheme="minorHAnsi"/>
          <w:szCs w:val="24"/>
        </w:rPr>
        <w:t xml:space="preserve">heure, </w:t>
      </w:r>
      <w:r w:rsidR="00E00F80">
        <w:rPr>
          <w:rFonts w:asciiTheme="minorHAnsi" w:hAnsiTheme="minorHAnsi"/>
          <w:szCs w:val="24"/>
        </w:rPr>
        <w:t>l’</w:t>
      </w:r>
      <w:r w:rsidRPr="00961592">
        <w:rPr>
          <w:rFonts w:asciiTheme="minorHAnsi" w:hAnsiTheme="minorHAnsi"/>
          <w:szCs w:val="24"/>
        </w:rPr>
        <w:t xml:space="preserve">endroit et </w:t>
      </w:r>
      <w:r w:rsidR="00E00F80">
        <w:rPr>
          <w:rFonts w:asciiTheme="minorHAnsi" w:hAnsiTheme="minorHAnsi"/>
          <w:szCs w:val="24"/>
        </w:rPr>
        <w:t>l’</w:t>
      </w:r>
      <w:r w:rsidRPr="00961592">
        <w:rPr>
          <w:rFonts w:asciiTheme="minorHAnsi" w:hAnsiTheme="minorHAnsi"/>
          <w:szCs w:val="24"/>
        </w:rPr>
        <w:t>objet de l’assemblée. S’il s’agit d’une assemblée spéciale, l’avis doit mentionner de façon précise les sujets qui seront traités.</w:t>
      </w:r>
    </w:p>
    <w:p w:rsidR="0041427C" w:rsidRPr="00961592" w:rsidRDefault="0041427C" w:rsidP="009D27DE">
      <w:pPr>
        <w:ind w:left="709" w:hanging="709"/>
        <w:jc w:val="both"/>
        <w:rPr>
          <w:rFonts w:asciiTheme="minorHAnsi" w:hAnsiTheme="minorHAnsi"/>
          <w:szCs w:val="24"/>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1</w:t>
      </w:r>
      <w:r w:rsidR="00D91E0A">
        <w:rPr>
          <w:rFonts w:asciiTheme="minorHAnsi" w:hAnsiTheme="minorHAnsi"/>
          <w:szCs w:val="24"/>
        </w:rPr>
        <w:t>4</w:t>
      </w:r>
      <w:r w:rsidRPr="00961592">
        <w:rPr>
          <w:rFonts w:asciiTheme="minorHAnsi" w:hAnsiTheme="minorHAnsi"/>
          <w:szCs w:val="24"/>
        </w:rPr>
        <w:t>.2</w:t>
      </w:r>
      <w:r w:rsidRPr="00961592">
        <w:rPr>
          <w:rFonts w:asciiTheme="minorHAnsi" w:hAnsiTheme="minorHAnsi"/>
          <w:b/>
          <w:bCs/>
          <w:szCs w:val="24"/>
        </w:rPr>
        <w:tab/>
      </w:r>
      <w:r w:rsidRPr="00961592">
        <w:rPr>
          <w:rFonts w:asciiTheme="minorHAnsi" w:hAnsiTheme="minorHAnsi"/>
          <w:szCs w:val="24"/>
        </w:rPr>
        <w:t xml:space="preserve">Le délai de convocation de toute assemblée des membres est d’au moins dix </w:t>
      </w:r>
      <w:r w:rsidR="001E26ED">
        <w:rPr>
          <w:rFonts w:asciiTheme="minorHAnsi" w:hAnsiTheme="minorHAnsi"/>
          <w:szCs w:val="24"/>
        </w:rPr>
        <w:t xml:space="preserve">(10) </w:t>
      </w:r>
      <w:r w:rsidRPr="00961592">
        <w:rPr>
          <w:rFonts w:asciiTheme="minorHAnsi" w:hAnsiTheme="minorHAnsi"/>
          <w:szCs w:val="24"/>
        </w:rPr>
        <w:t xml:space="preserve">jours de calendrier à l’avance et signé par le secrétaire. En cas d’urgence, l’avis peut être donné verbalement ou par téléphone au moins deux </w:t>
      </w:r>
      <w:r w:rsidR="001E26ED">
        <w:rPr>
          <w:rFonts w:asciiTheme="minorHAnsi" w:hAnsiTheme="minorHAnsi"/>
          <w:szCs w:val="24"/>
        </w:rPr>
        <w:t xml:space="preserve">(2) </w:t>
      </w:r>
      <w:r w:rsidRPr="00961592">
        <w:rPr>
          <w:rFonts w:asciiTheme="minorHAnsi" w:hAnsiTheme="minorHAnsi"/>
          <w:szCs w:val="24"/>
        </w:rPr>
        <w:t>heures à l’avance.</w:t>
      </w:r>
    </w:p>
    <w:p w:rsidR="00774673" w:rsidRPr="00961592" w:rsidRDefault="00774673" w:rsidP="009D27DE">
      <w:pPr>
        <w:pStyle w:val="En-tte"/>
        <w:tabs>
          <w:tab w:val="clear" w:pos="4320"/>
          <w:tab w:val="clear" w:pos="8640"/>
        </w:tabs>
        <w:jc w:val="both"/>
        <w:rPr>
          <w:rFonts w:asciiTheme="minorHAnsi" w:hAnsiTheme="minorHAnsi"/>
          <w:szCs w:val="24"/>
        </w:rPr>
      </w:pPr>
    </w:p>
    <w:p w:rsidR="0041427C" w:rsidRPr="00961592" w:rsidRDefault="002C1080" w:rsidP="009D27DE">
      <w:pPr>
        <w:pStyle w:val="Titre5"/>
        <w:jc w:val="both"/>
        <w:rPr>
          <w:rFonts w:asciiTheme="minorHAnsi" w:hAnsiTheme="minorHAnsi"/>
          <w:b/>
          <w:bCs/>
          <w:szCs w:val="24"/>
          <w:u w:val="none"/>
        </w:rPr>
      </w:pPr>
      <w:r w:rsidRPr="00961592">
        <w:rPr>
          <w:rFonts w:asciiTheme="minorHAnsi" w:hAnsiTheme="minorHAnsi"/>
          <w:b/>
          <w:szCs w:val="24"/>
          <w:u w:val="none"/>
        </w:rPr>
        <w:t>Article 1</w:t>
      </w:r>
      <w:r w:rsidR="00514050">
        <w:rPr>
          <w:rFonts w:asciiTheme="minorHAnsi" w:hAnsiTheme="minorHAnsi"/>
          <w:b/>
          <w:szCs w:val="24"/>
          <w:u w:val="none"/>
        </w:rPr>
        <w:t>5</w:t>
      </w:r>
      <w:r w:rsidRPr="00961592">
        <w:rPr>
          <w:rFonts w:asciiTheme="minorHAnsi" w:hAnsiTheme="minorHAnsi"/>
          <w:b/>
          <w:szCs w:val="24"/>
          <w:u w:val="none"/>
        </w:rPr>
        <w:t> : Quorum pour toutes les assemblées générales</w:t>
      </w:r>
    </w:p>
    <w:p w:rsidR="0041427C" w:rsidRPr="00961592" w:rsidRDefault="0041427C" w:rsidP="009D27DE">
      <w:pPr>
        <w:jc w:val="both"/>
        <w:rPr>
          <w:rFonts w:asciiTheme="minorHAnsi" w:hAnsiTheme="minorHAnsi"/>
          <w:szCs w:val="24"/>
          <w:u w:val="single"/>
        </w:rPr>
      </w:pPr>
    </w:p>
    <w:p w:rsidR="0041427C" w:rsidRPr="00961592" w:rsidRDefault="0030402D" w:rsidP="009D27DE">
      <w:pPr>
        <w:jc w:val="both"/>
        <w:rPr>
          <w:rFonts w:asciiTheme="minorHAnsi" w:hAnsiTheme="minorHAnsi"/>
          <w:szCs w:val="24"/>
        </w:rPr>
      </w:pPr>
      <w:r w:rsidRPr="00961592">
        <w:rPr>
          <w:rFonts w:asciiTheme="minorHAnsi" w:hAnsiTheme="minorHAnsi"/>
          <w:szCs w:val="24"/>
        </w:rPr>
        <w:t xml:space="preserve">Le quorum est établi à </w:t>
      </w:r>
      <w:r w:rsidR="001E26ED">
        <w:rPr>
          <w:rFonts w:asciiTheme="minorHAnsi" w:hAnsiTheme="minorHAnsi"/>
          <w:szCs w:val="24"/>
        </w:rPr>
        <w:t>cinq pourcent (</w:t>
      </w:r>
      <w:r w:rsidR="00B316C5" w:rsidRPr="00961592">
        <w:rPr>
          <w:rFonts w:asciiTheme="minorHAnsi" w:hAnsiTheme="minorHAnsi"/>
          <w:szCs w:val="24"/>
        </w:rPr>
        <w:t>5</w:t>
      </w:r>
      <w:r w:rsidR="00E00F80">
        <w:rPr>
          <w:rFonts w:asciiTheme="minorHAnsi" w:hAnsiTheme="minorHAnsi"/>
          <w:szCs w:val="24"/>
        </w:rPr>
        <w:t> </w:t>
      </w:r>
      <w:r w:rsidR="002C1080" w:rsidRPr="00961592">
        <w:rPr>
          <w:rFonts w:asciiTheme="minorHAnsi" w:hAnsiTheme="minorHAnsi"/>
          <w:szCs w:val="24"/>
        </w:rPr>
        <w:t>%</w:t>
      </w:r>
      <w:r w:rsidR="001E26ED">
        <w:rPr>
          <w:rFonts w:asciiTheme="minorHAnsi" w:hAnsiTheme="minorHAnsi"/>
          <w:szCs w:val="24"/>
        </w:rPr>
        <w:t>)</w:t>
      </w:r>
      <w:r w:rsidR="002C1080" w:rsidRPr="00961592">
        <w:rPr>
          <w:rFonts w:asciiTheme="minorHAnsi" w:hAnsiTheme="minorHAnsi"/>
          <w:szCs w:val="24"/>
        </w:rPr>
        <w:t xml:space="preserve"> des membres en règle présents à l’assemblée, constitué</w:t>
      </w:r>
      <w:r w:rsidR="002C1080" w:rsidRPr="00961592">
        <w:rPr>
          <w:rFonts w:asciiTheme="minorHAnsi" w:hAnsiTheme="minorHAnsi"/>
          <w:i/>
          <w:iCs/>
          <w:szCs w:val="24"/>
        </w:rPr>
        <w:t xml:space="preserve"> </w:t>
      </w:r>
      <w:r w:rsidR="002C1080" w:rsidRPr="00961592">
        <w:rPr>
          <w:rFonts w:asciiTheme="minorHAnsi" w:hAnsiTheme="minorHAnsi"/>
          <w:szCs w:val="24"/>
        </w:rPr>
        <w:t>majoritairement</w:t>
      </w:r>
      <w:r w:rsidR="002C1080" w:rsidRPr="00961592">
        <w:rPr>
          <w:rFonts w:asciiTheme="minorHAnsi" w:hAnsiTheme="minorHAnsi"/>
          <w:b/>
          <w:bCs/>
          <w:szCs w:val="24"/>
        </w:rPr>
        <w:t xml:space="preserve"> </w:t>
      </w:r>
      <w:r w:rsidR="002C1080" w:rsidRPr="00961592">
        <w:rPr>
          <w:rFonts w:asciiTheme="minorHAnsi" w:hAnsiTheme="minorHAnsi"/>
          <w:szCs w:val="24"/>
        </w:rPr>
        <w:t>de parents d’un enfant qui est ou sera inscrit dans une installation du centre de la petite enfanc</w:t>
      </w:r>
      <w:r w:rsidR="00E00F80">
        <w:rPr>
          <w:rFonts w:asciiTheme="minorHAnsi" w:hAnsiTheme="minorHAnsi"/>
          <w:szCs w:val="24"/>
        </w:rPr>
        <w:t>e.</w:t>
      </w:r>
      <w:r w:rsidR="002C1080" w:rsidRPr="00961592">
        <w:rPr>
          <w:rFonts w:asciiTheme="minorHAnsi" w:hAnsiTheme="minorHAnsi"/>
          <w:szCs w:val="24"/>
        </w:rPr>
        <w:t xml:space="preserve"> Ce quorum est suffisant pour toute assemblée générale ou spéciale des membres.</w:t>
      </w:r>
    </w:p>
    <w:p w:rsidR="00B316C5" w:rsidRPr="00961592" w:rsidRDefault="00B316C5" w:rsidP="009D27DE">
      <w:pPr>
        <w:jc w:val="both"/>
        <w:rPr>
          <w:rFonts w:asciiTheme="minorHAnsi" w:hAnsiTheme="minorHAnsi"/>
          <w:szCs w:val="24"/>
        </w:rPr>
      </w:pPr>
    </w:p>
    <w:p w:rsidR="00B316C5" w:rsidRPr="00961592" w:rsidRDefault="00B316C5" w:rsidP="009D27DE">
      <w:pPr>
        <w:jc w:val="both"/>
        <w:rPr>
          <w:rFonts w:asciiTheme="minorHAnsi" w:hAnsiTheme="minorHAnsi"/>
          <w:szCs w:val="24"/>
        </w:rPr>
      </w:pPr>
      <w:r w:rsidRPr="00961592">
        <w:rPr>
          <w:rFonts w:asciiTheme="minorHAnsi" w:hAnsiTheme="minorHAnsi"/>
          <w:szCs w:val="24"/>
        </w:rPr>
        <w:t>En cas de la non-atteinte du quorum, une seconde assemblée générale est convoquée dans les meilleurs délais. Lors de celle-ci, le quorum est constitué des membres présents</w:t>
      </w:r>
      <w:r w:rsidR="00920334" w:rsidRPr="00961592">
        <w:rPr>
          <w:rFonts w:asciiTheme="minorHAnsi" w:hAnsiTheme="minorHAnsi"/>
          <w:szCs w:val="24"/>
        </w:rPr>
        <w:t>.</w:t>
      </w:r>
    </w:p>
    <w:p w:rsidR="000A27FF" w:rsidRPr="00961592" w:rsidRDefault="000A27FF" w:rsidP="009D27DE">
      <w:pPr>
        <w:jc w:val="both"/>
        <w:rPr>
          <w:rFonts w:asciiTheme="minorHAnsi" w:hAnsiTheme="minorHAnsi"/>
          <w:szCs w:val="24"/>
        </w:rPr>
      </w:pP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 xml:space="preserve">Article </w:t>
      </w:r>
      <w:r w:rsidR="0030402D" w:rsidRPr="00961592">
        <w:rPr>
          <w:rFonts w:asciiTheme="minorHAnsi" w:hAnsiTheme="minorHAnsi"/>
          <w:b/>
          <w:szCs w:val="24"/>
          <w:u w:val="none"/>
        </w:rPr>
        <w:t>1</w:t>
      </w:r>
      <w:r w:rsidR="00514050">
        <w:rPr>
          <w:rFonts w:asciiTheme="minorHAnsi" w:hAnsiTheme="minorHAnsi"/>
          <w:b/>
          <w:szCs w:val="24"/>
          <w:u w:val="none"/>
        </w:rPr>
        <w:t>6</w:t>
      </w:r>
      <w:r w:rsidRPr="00961592">
        <w:rPr>
          <w:rFonts w:asciiTheme="minorHAnsi" w:hAnsiTheme="minorHAnsi"/>
          <w:b/>
          <w:szCs w:val="24"/>
          <w:u w:val="none"/>
        </w:rPr>
        <w:t xml:space="preserve"> : Vote pour toutes les assemblées générales</w:t>
      </w:r>
    </w:p>
    <w:p w:rsidR="0041427C" w:rsidRPr="00961592" w:rsidRDefault="0041427C" w:rsidP="009D27DE">
      <w:pPr>
        <w:jc w:val="both"/>
        <w:rPr>
          <w:rFonts w:asciiTheme="minorHAnsi" w:hAnsiTheme="minorHAnsi"/>
          <w:szCs w:val="24"/>
          <w:u w:val="single"/>
        </w:rPr>
      </w:pPr>
    </w:p>
    <w:p w:rsidR="00A64F95" w:rsidRPr="00A64F95" w:rsidRDefault="00EE022D" w:rsidP="00A64F95">
      <w:pPr>
        <w:spacing w:before="60" w:after="60"/>
        <w:ind w:left="709" w:hanging="709"/>
        <w:jc w:val="both"/>
        <w:rPr>
          <w:rFonts w:asciiTheme="minorHAnsi" w:hAnsiTheme="minorHAnsi" w:cstheme="minorHAnsi"/>
          <w:szCs w:val="24"/>
        </w:rPr>
      </w:pPr>
      <w:r w:rsidRPr="00D74FF4">
        <w:rPr>
          <w:rFonts w:asciiTheme="minorHAnsi" w:hAnsiTheme="minorHAnsi"/>
          <w:szCs w:val="24"/>
        </w:rPr>
        <w:t>1</w:t>
      </w:r>
      <w:r w:rsidR="00514050" w:rsidRPr="00D74FF4">
        <w:rPr>
          <w:rFonts w:asciiTheme="minorHAnsi" w:hAnsiTheme="minorHAnsi"/>
          <w:szCs w:val="24"/>
        </w:rPr>
        <w:t>6</w:t>
      </w:r>
      <w:r w:rsidR="002C1080" w:rsidRPr="00D74FF4">
        <w:rPr>
          <w:rFonts w:asciiTheme="minorHAnsi" w:hAnsiTheme="minorHAnsi"/>
          <w:szCs w:val="24"/>
        </w:rPr>
        <w:t>.1</w:t>
      </w:r>
      <w:r w:rsidR="002C1080" w:rsidRPr="00961592">
        <w:rPr>
          <w:rFonts w:asciiTheme="minorHAnsi" w:hAnsiTheme="minorHAnsi"/>
          <w:szCs w:val="24"/>
        </w:rPr>
        <w:t xml:space="preserve"> </w:t>
      </w:r>
      <w:r w:rsidR="002C1080" w:rsidRPr="00961592">
        <w:rPr>
          <w:rFonts w:asciiTheme="minorHAnsi" w:hAnsiTheme="minorHAnsi"/>
          <w:szCs w:val="24"/>
        </w:rPr>
        <w:tab/>
        <w:t>Aux assemblées des membres, seuls les membres en règle ont droit de vote</w:t>
      </w:r>
      <w:r w:rsidR="00A64F95">
        <w:rPr>
          <w:rFonts w:asciiTheme="minorHAnsi" w:hAnsiTheme="minorHAnsi"/>
          <w:szCs w:val="24"/>
        </w:rPr>
        <w:t>.</w:t>
      </w:r>
      <w:r w:rsidR="00B316C5" w:rsidRPr="00961592">
        <w:rPr>
          <w:rFonts w:asciiTheme="minorHAnsi" w:hAnsiTheme="minorHAnsi"/>
          <w:szCs w:val="24"/>
        </w:rPr>
        <w:t xml:space="preserve"> </w:t>
      </w:r>
      <w:r w:rsidR="00A64F95" w:rsidRPr="00A64F95">
        <w:rPr>
          <w:rFonts w:asciiTheme="minorHAnsi" w:hAnsiTheme="minorHAnsi" w:cstheme="minorHAnsi"/>
          <w:szCs w:val="24"/>
        </w:rPr>
        <w:t>Cependant, dans le cas des membres parents, il ne peut y avoir qu’un seul vote par famille quel que soit le nombre de parents et quel que soit le nombre d’enfants inscrits. Lorsque les deux (2) conjoints sont tous deux présents à l’assemblée, ceux-ci déterminent entre eux lequel ou laquelle exercera le droit de vote.</w:t>
      </w:r>
    </w:p>
    <w:p w:rsidR="0041427C" w:rsidRPr="00961592" w:rsidRDefault="002C1080" w:rsidP="00A64F95">
      <w:pPr>
        <w:ind w:left="567"/>
        <w:jc w:val="both"/>
        <w:rPr>
          <w:rFonts w:asciiTheme="minorHAnsi" w:hAnsiTheme="minorHAnsi"/>
          <w:szCs w:val="24"/>
        </w:rPr>
      </w:pPr>
      <w:r w:rsidRPr="00A64F95">
        <w:rPr>
          <w:rFonts w:asciiTheme="minorHAnsi" w:hAnsiTheme="minorHAnsi" w:cstheme="minorHAnsi"/>
          <w:szCs w:val="24"/>
        </w:rPr>
        <w:t xml:space="preserve"> Le vote par procuration est prohibé</w:t>
      </w:r>
      <w:r w:rsidRPr="00961592">
        <w:rPr>
          <w:rFonts w:asciiTheme="minorHAnsi" w:hAnsiTheme="minorHAnsi"/>
          <w:szCs w:val="24"/>
        </w:rPr>
        <w:t>.</w:t>
      </w:r>
    </w:p>
    <w:p w:rsidR="0041427C" w:rsidRPr="00961592" w:rsidRDefault="0041427C" w:rsidP="009D27DE">
      <w:pPr>
        <w:ind w:left="709" w:hanging="709"/>
        <w:jc w:val="both"/>
        <w:rPr>
          <w:rFonts w:asciiTheme="minorHAnsi" w:hAnsiTheme="minorHAnsi"/>
          <w:strike/>
          <w:szCs w:val="24"/>
        </w:rPr>
      </w:pPr>
    </w:p>
    <w:p w:rsidR="0041427C" w:rsidRPr="00961592" w:rsidRDefault="00EE022D" w:rsidP="009D27DE">
      <w:pPr>
        <w:ind w:left="709" w:hanging="709"/>
        <w:jc w:val="both"/>
        <w:rPr>
          <w:rFonts w:asciiTheme="minorHAnsi" w:hAnsiTheme="minorHAnsi"/>
          <w:szCs w:val="24"/>
        </w:rPr>
      </w:pPr>
      <w:r>
        <w:rPr>
          <w:rFonts w:asciiTheme="minorHAnsi" w:hAnsiTheme="minorHAnsi"/>
          <w:szCs w:val="24"/>
        </w:rPr>
        <w:t>1</w:t>
      </w:r>
      <w:r w:rsidR="00A64F95">
        <w:rPr>
          <w:rFonts w:asciiTheme="minorHAnsi" w:hAnsiTheme="minorHAnsi"/>
          <w:szCs w:val="24"/>
        </w:rPr>
        <w:t>6</w:t>
      </w:r>
      <w:r w:rsidR="002C1080" w:rsidRPr="00961592">
        <w:rPr>
          <w:rFonts w:asciiTheme="minorHAnsi" w:hAnsiTheme="minorHAnsi"/>
          <w:szCs w:val="24"/>
        </w:rPr>
        <w:t>.2</w:t>
      </w:r>
      <w:r w:rsidR="002C1080" w:rsidRPr="00961592">
        <w:rPr>
          <w:rFonts w:asciiTheme="minorHAnsi" w:hAnsiTheme="minorHAnsi"/>
          <w:szCs w:val="24"/>
        </w:rPr>
        <w:tab/>
        <w:t xml:space="preserve">Pour tout ce qui a trait au droit de vote, les membres parents doivent être </w:t>
      </w:r>
      <w:r w:rsidR="00920334" w:rsidRPr="00961592">
        <w:rPr>
          <w:rFonts w:asciiTheme="minorHAnsi" w:hAnsiTheme="minorHAnsi"/>
          <w:szCs w:val="24"/>
        </w:rPr>
        <w:t>majoritaire</w:t>
      </w:r>
      <w:r w:rsidR="00E00F80">
        <w:rPr>
          <w:rFonts w:asciiTheme="minorHAnsi" w:hAnsiTheme="minorHAnsi"/>
          <w:szCs w:val="24"/>
        </w:rPr>
        <w:t>s</w:t>
      </w:r>
      <w:r w:rsidR="00920334" w:rsidRPr="00961592">
        <w:rPr>
          <w:rFonts w:asciiTheme="minorHAnsi" w:hAnsiTheme="minorHAnsi"/>
          <w:szCs w:val="24"/>
        </w:rPr>
        <w:t xml:space="preserve"> </w:t>
      </w:r>
      <w:r w:rsidR="002C1080" w:rsidRPr="00961592">
        <w:rPr>
          <w:rFonts w:asciiTheme="minorHAnsi" w:hAnsiTheme="minorHAnsi"/>
          <w:szCs w:val="24"/>
        </w:rPr>
        <w:t>et ce, à toutes les instances.</w:t>
      </w:r>
    </w:p>
    <w:p w:rsidR="0041427C" w:rsidRPr="00961592" w:rsidRDefault="0041427C" w:rsidP="009D27DE">
      <w:pPr>
        <w:ind w:left="709" w:hanging="709"/>
        <w:jc w:val="both"/>
        <w:rPr>
          <w:rFonts w:asciiTheme="minorHAnsi" w:hAnsiTheme="minorHAnsi"/>
          <w:szCs w:val="24"/>
        </w:rPr>
      </w:pPr>
    </w:p>
    <w:p w:rsidR="0041427C" w:rsidRPr="000A27FF" w:rsidRDefault="00EE022D" w:rsidP="009D27DE">
      <w:pPr>
        <w:ind w:left="709" w:hanging="709"/>
        <w:jc w:val="both"/>
        <w:rPr>
          <w:rFonts w:asciiTheme="minorHAnsi" w:hAnsiTheme="minorHAnsi" w:cstheme="minorHAnsi"/>
          <w:szCs w:val="24"/>
        </w:rPr>
      </w:pPr>
      <w:r>
        <w:rPr>
          <w:rFonts w:asciiTheme="minorHAnsi" w:hAnsiTheme="minorHAnsi"/>
          <w:szCs w:val="24"/>
        </w:rPr>
        <w:t>1</w:t>
      </w:r>
      <w:r w:rsidR="00A64F95">
        <w:rPr>
          <w:rFonts w:asciiTheme="minorHAnsi" w:hAnsiTheme="minorHAnsi"/>
          <w:szCs w:val="24"/>
        </w:rPr>
        <w:t>6</w:t>
      </w:r>
      <w:r w:rsidR="002C1080" w:rsidRPr="00961592">
        <w:rPr>
          <w:rFonts w:asciiTheme="minorHAnsi" w:hAnsiTheme="minorHAnsi"/>
          <w:szCs w:val="24"/>
        </w:rPr>
        <w:t>.3</w:t>
      </w:r>
      <w:r w:rsidR="002C1080" w:rsidRPr="00961592">
        <w:rPr>
          <w:rFonts w:asciiTheme="minorHAnsi" w:hAnsiTheme="minorHAnsi"/>
          <w:szCs w:val="24"/>
        </w:rPr>
        <w:tab/>
        <w:t xml:space="preserve">Le vote se prend à main levée, à moins qu’au moins </w:t>
      </w:r>
      <w:r w:rsidR="00B316C5" w:rsidRPr="00961592">
        <w:rPr>
          <w:rFonts w:asciiTheme="minorHAnsi" w:hAnsiTheme="minorHAnsi"/>
          <w:szCs w:val="24"/>
        </w:rPr>
        <w:t>cinq (5)</w:t>
      </w:r>
      <w:r w:rsidR="002C1080" w:rsidRPr="00961592">
        <w:rPr>
          <w:rFonts w:asciiTheme="minorHAnsi" w:hAnsiTheme="minorHAnsi"/>
          <w:szCs w:val="24"/>
        </w:rPr>
        <w:t xml:space="preserve"> membre</w:t>
      </w:r>
      <w:r w:rsidR="00B316C5" w:rsidRPr="00961592">
        <w:rPr>
          <w:rFonts w:asciiTheme="minorHAnsi" w:hAnsiTheme="minorHAnsi"/>
          <w:szCs w:val="24"/>
        </w:rPr>
        <w:t>s</w:t>
      </w:r>
      <w:r w:rsidR="002C1080" w:rsidRPr="00961592">
        <w:rPr>
          <w:rFonts w:asciiTheme="minorHAnsi" w:hAnsiTheme="minorHAnsi"/>
          <w:szCs w:val="24"/>
        </w:rPr>
        <w:t xml:space="preserve"> demande</w:t>
      </w:r>
      <w:r w:rsidR="00B316C5" w:rsidRPr="00961592">
        <w:rPr>
          <w:rFonts w:asciiTheme="minorHAnsi" w:hAnsiTheme="minorHAnsi"/>
          <w:szCs w:val="24"/>
        </w:rPr>
        <w:t>nt</w:t>
      </w:r>
      <w:r w:rsidR="002C1080" w:rsidRPr="00961592">
        <w:rPr>
          <w:rFonts w:asciiTheme="minorHAnsi" w:hAnsiTheme="minorHAnsi"/>
          <w:szCs w:val="24"/>
        </w:rPr>
        <w:t xml:space="preserve"> la tenue du scrutin secret. Les questions soumises sont décidées à la majorité </w:t>
      </w:r>
      <w:r w:rsidR="008A3FD7" w:rsidRPr="00961592">
        <w:rPr>
          <w:rFonts w:asciiTheme="minorHAnsi" w:hAnsiTheme="minorHAnsi"/>
          <w:szCs w:val="24"/>
        </w:rPr>
        <w:t>simple sauf pour les exceptions prévues au Code Morin, notamment, la modification des lettres patentes, des règlements généraux,</w:t>
      </w:r>
      <w:r w:rsidR="00E00F80">
        <w:rPr>
          <w:rFonts w:asciiTheme="minorHAnsi" w:hAnsiTheme="minorHAnsi"/>
          <w:szCs w:val="24"/>
        </w:rPr>
        <w:t xml:space="preserve"> modification à l’ordre du jour,</w:t>
      </w:r>
      <w:r w:rsidR="002C1080" w:rsidRPr="00961592">
        <w:rPr>
          <w:rFonts w:asciiTheme="minorHAnsi" w:hAnsiTheme="minorHAnsi"/>
          <w:szCs w:val="24"/>
        </w:rPr>
        <w:t xml:space="preserve"> votes des membres en règle présents, sauf dans le cas où une majorité spéciale serait prévue par la </w:t>
      </w:r>
      <w:r w:rsidR="002C1080" w:rsidRPr="00E00F80">
        <w:rPr>
          <w:rFonts w:asciiTheme="minorHAnsi" w:hAnsiTheme="minorHAnsi"/>
          <w:i/>
          <w:szCs w:val="24"/>
        </w:rPr>
        <w:t>Loi su</w:t>
      </w:r>
      <w:r w:rsidRPr="00E00F80">
        <w:rPr>
          <w:rFonts w:asciiTheme="minorHAnsi" w:hAnsiTheme="minorHAnsi"/>
          <w:i/>
          <w:szCs w:val="24"/>
        </w:rPr>
        <w:t>r les compagnies</w:t>
      </w:r>
      <w:r>
        <w:rPr>
          <w:rFonts w:asciiTheme="minorHAnsi" w:hAnsiTheme="minorHAnsi"/>
          <w:szCs w:val="24"/>
        </w:rPr>
        <w:t xml:space="preserve"> (L.R.Q., cap.C</w:t>
      </w:r>
      <w:r>
        <w:rPr>
          <w:rFonts w:asciiTheme="minorHAnsi" w:hAnsiTheme="minorHAnsi"/>
          <w:szCs w:val="24"/>
        </w:rPr>
        <w:noBreakHyphen/>
      </w:r>
      <w:r w:rsidR="002C1080" w:rsidRPr="00961592">
        <w:rPr>
          <w:rFonts w:asciiTheme="minorHAnsi" w:hAnsiTheme="minorHAnsi"/>
          <w:szCs w:val="24"/>
        </w:rPr>
        <w:t xml:space="preserve">38). En cas d’égalité des </w:t>
      </w:r>
      <w:r w:rsidR="002C1080" w:rsidRPr="000A27FF">
        <w:rPr>
          <w:rFonts w:asciiTheme="minorHAnsi" w:hAnsiTheme="minorHAnsi" w:cstheme="minorHAnsi"/>
          <w:szCs w:val="24"/>
        </w:rPr>
        <w:t>votes</w:t>
      </w:r>
      <w:r w:rsidR="000A27FF">
        <w:rPr>
          <w:rFonts w:asciiTheme="minorHAnsi" w:hAnsiTheme="minorHAnsi" w:cstheme="minorHAnsi"/>
          <w:szCs w:val="24"/>
        </w:rPr>
        <w:t>,</w:t>
      </w:r>
      <w:r w:rsidR="000A27FF" w:rsidRPr="000A27FF">
        <w:rPr>
          <w:rFonts w:asciiTheme="minorHAnsi" w:hAnsiTheme="minorHAnsi" w:cstheme="minorHAnsi"/>
          <w:szCs w:val="24"/>
        </w:rPr>
        <w:t xml:space="preserve"> la proposition est soumise à l’étude par un comité et l’assemblée pourra à nouveau voter sur cette proposition suite au rapport du comité.  Si le vote est à nouveau divisé également, le président bénéficiera alors d’un vote prépondérant.</w:t>
      </w:r>
    </w:p>
    <w:p w:rsidR="00EE022D" w:rsidRDefault="00EE022D" w:rsidP="009D27DE">
      <w:pPr>
        <w:jc w:val="both"/>
        <w:rPr>
          <w:rFonts w:asciiTheme="minorHAnsi" w:hAnsiTheme="minorHAnsi"/>
          <w:b/>
          <w:szCs w:val="24"/>
        </w:rPr>
      </w:pPr>
    </w:p>
    <w:p w:rsidR="00393C8B" w:rsidRPr="00961592" w:rsidRDefault="008247D5" w:rsidP="009D27DE">
      <w:pPr>
        <w:pStyle w:val="Titre1"/>
      </w:pPr>
      <w:bookmarkStart w:id="9" w:name="_Toc327291406"/>
      <w:bookmarkStart w:id="10" w:name="_Toc508278208"/>
      <w:r w:rsidRPr="00EE022D">
        <w:rPr>
          <w:color w:val="EAF1DD" w:themeColor="accent3" w:themeTint="33"/>
          <w:sz w:val="52"/>
          <w:szCs w:val="52"/>
        </w:rPr>
        <w:t>C</w:t>
      </w:r>
      <w:r w:rsidR="00EE022D">
        <w:t>hapitre iv </w:t>
      </w:r>
      <w:r w:rsidR="00EE022D">
        <w:tab/>
      </w:r>
      <w:r w:rsidR="00EE022D">
        <w:rPr>
          <w:b w:val="0"/>
          <w:smallCaps w:val="0"/>
        </w:rPr>
        <w:t>C</w:t>
      </w:r>
      <w:r w:rsidR="00EE022D" w:rsidRPr="00EE022D">
        <w:rPr>
          <w:b w:val="0"/>
          <w:smallCaps w:val="0"/>
        </w:rPr>
        <w:t>onseil d’administration</w:t>
      </w:r>
      <w:bookmarkEnd w:id="9"/>
      <w:bookmarkEnd w:id="10"/>
    </w:p>
    <w:p w:rsidR="00393C8B" w:rsidRPr="00961592" w:rsidRDefault="00393C8B" w:rsidP="009D27DE">
      <w:pPr>
        <w:jc w:val="both"/>
        <w:rPr>
          <w:rFonts w:asciiTheme="minorHAnsi" w:hAnsiTheme="minorHAnsi"/>
          <w:i/>
          <w:position w:val="-9"/>
          <w:szCs w:val="24"/>
        </w:rPr>
      </w:pP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Article 1</w:t>
      </w:r>
      <w:r w:rsidR="000A27FF">
        <w:rPr>
          <w:rFonts w:asciiTheme="minorHAnsi" w:hAnsiTheme="minorHAnsi"/>
          <w:b/>
          <w:szCs w:val="24"/>
          <w:u w:val="none"/>
        </w:rPr>
        <w:t>7</w:t>
      </w:r>
      <w:r w:rsidRPr="00961592">
        <w:rPr>
          <w:rFonts w:asciiTheme="minorHAnsi" w:hAnsiTheme="minorHAnsi"/>
          <w:b/>
          <w:szCs w:val="24"/>
          <w:u w:val="none"/>
        </w:rPr>
        <w:t> : Pouvoirs</w:t>
      </w:r>
    </w:p>
    <w:p w:rsidR="0041427C" w:rsidRPr="00961592" w:rsidRDefault="0041427C" w:rsidP="009D27DE">
      <w:pPr>
        <w:jc w:val="both"/>
        <w:rPr>
          <w:rFonts w:asciiTheme="minorHAnsi" w:hAnsiTheme="minorHAnsi"/>
          <w:szCs w:val="24"/>
          <w:u w:val="single"/>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1</w:t>
      </w:r>
      <w:r w:rsidR="000A27FF">
        <w:rPr>
          <w:rFonts w:asciiTheme="minorHAnsi" w:hAnsiTheme="minorHAnsi"/>
          <w:szCs w:val="24"/>
        </w:rPr>
        <w:t>7</w:t>
      </w:r>
      <w:r w:rsidRPr="00961592">
        <w:rPr>
          <w:rFonts w:asciiTheme="minorHAnsi" w:hAnsiTheme="minorHAnsi"/>
          <w:szCs w:val="24"/>
        </w:rPr>
        <w:t>.1</w:t>
      </w:r>
      <w:r w:rsidRPr="00961592">
        <w:rPr>
          <w:rFonts w:asciiTheme="minorHAnsi" w:hAnsiTheme="minorHAnsi"/>
          <w:b/>
          <w:bCs/>
          <w:szCs w:val="24"/>
        </w:rPr>
        <w:tab/>
      </w:r>
      <w:r w:rsidRPr="00961592">
        <w:rPr>
          <w:rFonts w:asciiTheme="minorHAnsi" w:hAnsiTheme="minorHAnsi"/>
          <w:szCs w:val="24"/>
        </w:rPr>
        <w:t>Le conseil d’administration accomplit tous les actes nécessaires à la réalisation des buts que poursuit la corporation, conformément aux lettres patentes et aux règlements généraux.</w:t>
      </w:r>
    </w:p>
    <w:p w:rsidR="0041427C" w:rsidRPr="00961592" w:rsidRDefault="0041427C" w:rsidP="009D27DE">
      <w:pPr>
        <w:ind w:left="709" w:hanging="709"/>
        <w:jc w:val="both"/>
        <w:rPr>
          <w:rFonts w:asciiTheme="minorHAnsi" w:hAnsiTheme="minorHAnsi"/>
          <w:szCs w:val="24"/>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1</w:t>
      </w:r>
      <w:r w:rsidR="000A27FF">
        <w:rPr>
          <w:rFonts w:asciiTheme="minorHAnsi" w:hAnsiTheme="minorHAnsi"/>
          <w:szCs w:val="24"/>
        </w:rPr>
        <w:t>7</w:t>
      </w:r>
      <w:r w:rsidRPr="00961592">
        <w:rPr>
          <w:rFonts w:asciiTheme="minorHAnsi" w:hAnsiTheme="minorHAnsi"/>
          <w:szCs w:val="24"/>
        </w:rPr>
        <w:t>.2</w:t>
      </w:r>
      <w:r w:rsidRPr="00961592">
        <w:rPr>
          <w:rFonts w:asciiTheme="minorHAnsi" w:hAnsiTheme="minorHAnsi"/>
          <w:b/>
          <w:bCs/>
          <w:szCs w:val="24"/>
        </w:rPr>
        <w:tab/>
      </w:r>
      <w:r w:rsidRPr="00961592">
        <w:rPr>
          <w:rFonts w:asciiTheme="minorHAnsi" w:hAnsiTheme="minorHAnsi"/>
          <w:szCs w:val="24"/>
        </w:rPr>
        <w:t>Il peut, en tout temps, acheter, louer, acquérir, aliéner, échanger ou disposer des terrains, édifices ou autres biens meubles ou immeubles de la corporation pour la considération, les termes et les conditions qu’il juge convenables.</w:t>
      </w:r>
    </w:p>
    <w:p w:rsidR="0041427C" w:rsidRPr="00961592" w:rsidRDefault="0041427C" w:rsidP="009D27DE">
      <w:pPr>
        <w:jc w:val="both"/>
        <w:rPr>
          <w:rFonts w:asciiTheme="minorHAnsi" w:hAnsiTheme="minorHAnsi"/>
          <w:szCs w:val="24"/>
        </w:rPr>
      </w:pPr>
    </w:p>
    <w:p w:rsidR="0041427C" w:rsidRPr="00961592" w:rsidRDefault="000A27FF" w:rsidP="000A27FF">
      <w:pPr>
        <w:pStyle w:val="Corpsdetexte2"/>
        <w:ind w:left="709" w:hanging="709"/>
        <w:jc w:val="both"/>
        <w:rPr>
          <w:rFonts w:asciiTheme="minorHAnsi" w:hAnsiTheme="minorHAnsi"/>
          <w:b w:val="0"/>
          <w:bCs w:val="0"/>
          <w:i w:val="0"/>
          <w:iCs w:val="0"/>
          <w:szCs w:val="24"/>
        </w:rPr>
      </w:pPr>
      <w:r>
        <w:rPr>
          <w:rFonts w:asciiTheme="minorHAnsi" w:hAnsiTheme="minorHAnsi"/>
          <w:b w:val="0"/>
          <w:bCs w:val="0"/>
          <w:i w:val="0"/>
          <w:iCs w:val="0"/>
          <w:szCs w:val="24"/>
        </w:rPr>
        <w:t>17.3</w:t>
      </w:r>
      <w:r>
        <w:rPr>
          <w:rFonts w:asciiTheme="minorHAnsi" w:hAnsiTheme="minorHAnsi"/>
          <w:b w:val="0"/>
          <w:bCs w:val="0"/>
          <w:i w:val="0"/>
          <w:iCs w:val="0"/>
          <w:szCs w:val="24"/>
        </w:rPr>
        <w:tab/>
      </w:r>
      <w:r w:rsidR="002C1080" w:rsidRPr="00961592">
        <w:rPr>
          <w:rFonts w:asciiTheme="minorHAnsi" w:hAnsiTheme="minorHAnsi"/>
          <w:b w:val="0"/>
          <w:bCs w:val="0"/>
          <w:i w:val="0"/>
          <w:iCs w:val="0"/>
          <w:szCs w:val="24"/>
        </w:rPr>
        <w:t>Il doit conclure tous les contrats prévus par la loi, acquérir ou vendre des biens, signer des ententes, des baux, des contrats de service, faire de la publicité.</w:t>
      </w:r>
    </w:p>
    <w:p w:rsidR="00F90A26" w:rsidRPr="00961592" w:rsidRDefault="00F90A26" w:rsidP="009D27DE">
      <w:pPr>
        <w:pStyle w:val="Corpsdetexte2"/>
        <w:ind w:left="709" w:hanging="709"/>
        <w:jc w:val="both"/>
        <w:rPr>
          <w:rFonts w:asciiTheme="minorHAnsi" w:hAnsiTheme="minorHAnsi"/>
          <w:b w:val="0"/>
          <w:bCs w:val="0"/>
          <w:i w:val="0"/>
          <w:iCs w:val="0"/>
          <w:szCs w:val="24"/>
        </w:rPr>
      </w:pPr>
    </w:p>
    <w:p w:rsidR="0041427C" w:rsidRPr="00961592" w:rsidRDefault="002C1080" w:rsidP="000A27FF">
      <w:pPr>
        <w:pStyle w:val="Corpsdetexte2"/>
        <w:numPr>
          <w:ilvl w:val="1"/>
          <w:numId w:val="35"/>
        </w:numPr>
        <w:ind w:hanging="840"/>
        <w:jc w:val="both"/>
        <w:rPr>
          <w:rFonts w:asciiTheme="minorHAnsi" w:hAnsiTheme="minorHAnsi"/>
          <w:b w:val="0"/>
          <w:bCs w:val="0"/>
          <w:i w:val="0"/>
          <w:iCs w:val="0"/>
          <w:szCs w:val="24"/>
        </w:rPr>
      </w:pPr>
      <w:r w:rsidRPr="00961592">
        <w:rPr>
          <w:rFonts w:asciiTheme="minorHAnsi" w:hAnsiTheme="minorHAnsi"/>
          <w:b w:val="0"/>
          <w:bCs w:val="0"/>
          <w:i w:val="0"/>
          <w:iCs w:val="0"/>
          <w:szCs w:val="24"/>
        </w:rPr>
        <w:t>Il doit engager ou congédier les employés cadres.</w:t>
      </w:r>
    </w:p>
    <w:p w:rsidR="0041427C" w:rsidRPr="00961592" w:rsidRDefault="0041427C" w:rsidP="009D27DE">
      <w:pPr>
        <w:jc w:val="both"/>
        <w:rPr>
          <w:rFonts w:asciiTheme="minorHAnsi" w:hAnsiTheme="minorHAnsi"/>
          <w:szCs w:val="24"/>
        </w:rPr>
      </w:pP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Article</w:t>
      </w:r>
      <w:r w:rsidRPr="00961592">
        <w:rPr>
          <w:rFonts w:asciiTheme="minorHAnsi" w:hAnsiTheme="minorHAnsi"/>
          <w:b/>
          <w:i/>
          <w:iCs/>
          <w:szCs w:val="24"/>
          <w:u w:val="none"/>
        </w:rPr>
        <w:t xml:space="preserve"> </w:t>
      </w:r>
      <w:r w:rsidR="00F90A26" w:rsidRPr="00961592">
        <w:rPr>
          <w:rFonts w:asciiTheme="minorHAnsi" w:hAnsiTheme="minorHAnsi"/>
          <w:b/>
          <w:szCs w:val="24"/>
          <w:u w:val="none"/>
        </w:rPr>
        <w:t>1</w:t>
      </w:r>
      <w:r w:rsidR="000A27FF">
        <w:rPr>
          <w:rFonts w:asciiTheme="minorHAnsi" w:hAnsiTheme="minorHAnsi"/>
          <w:b/>
          <w:szCs w:val="24"/>
          <w:u w:val="none"/>
        </w:rPr>
        <w:t>8</w:t>
      </w:r>
      <w:r w:rsidRPr="00961592">
        <w:rPr>
          <w:rFonts w:asciiTheme="minorHAnsi" w:hAnsiTheme="minorHAnsi"/>
          <w:b/>
          <w:szCs w:val="24"/>
          <w:u w:val="none"/>
        </w:rPr>
        <w:t> : Nombres d’administrateurs</w:t>
      </w:r>
    </w:p>
    <w:p w:rsidR="0041427C" w:rsidRPr="00961592" w:rsidRDefault="0041427C" w:rsidP="009D27DE">
      <w:pPr>
        <w:jc w:val="both"/>
        <w:rPr>
          <w:rFonts w:asciiTheme="minorHAnsi" w:hAnsiTheme="minorHAnsi"/>
          <w:szCs w:val="24"/>
          <w:u w:val="single"/>
        </w:rPr>
      </w:pPr>
    </w:p>
    <w:p w:rsidR="0041427C" w:rsidRPr="00961592" w:rsidRDefault="002C1080" w:rsidP="009D27DE">
      <w:pPr>
        <w:jc w:val="both"/>
        <w:rPr>
          <w:rFonts w:asciiTheme="minorHAnsi" w:hAnsiTheme="minorHAnsi"/>
          <w:szCs w:val="24"/>
        </w:rPr>
      </w:pPr>
      <w:r w:rsidRPr="00961592">
        <w:rPr>
          <w:rFonts w:asciiTheme="minorHAnsi" w:hAnsiTheme="minorHAnsi"/>
          <w:szCs w:val="24"/>
        </w:rPr>
        <w:t>Les affaires de la corporation sont dirigées par un conseil d’administration composé de  neuf</w:t>
      </w:r>
      <w:r w:rsidR="00035D91">
        <w:rPr>
          <w:rFonts w:asciiTheme="minorHAnsi" w:hAnsiTheme="minorHAnsi"/>
          <w:szCs w:val="24"/>
        </w:rPr>
        <w:t xml:space="preserve"> (9)</w:t>
      </w:r>
      <w:r w:rsidRPr="00961592">
        <w:rPr>
          <w:rFonts w:asciiTheme="minorHAnsi" w:hAnsiTheme="minorHAnsi"/>
          <w:szCs w:val="24"/>
        </w:rPr>
        <w:t xml:space="preserve"> membres.</w:t>
      </w:r>
    </w:p>
    <w:p w:rsidR="0041427C" w:rsidRPr="00961592" w:rsidRDefault="0041427C" w:rsidP="009D27DE">
      <w:pPr>
        <w:jc w:val="both"/>
        <w:rPr>
          <w:rFonts w:asciiTheme="minorHAnsi" w:hAnsiTheme="minorHAnsi"/>
          <w:szCs w:val="24"/>
        </w:rPr>
      </w:pP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 xml:space="preserve">Articles </w:t>
      </w:r>
      <w:r w:rsidR="000A27FF">
        <w:rPr>
          <w:rFonts w:asciiTheme="minorHAnsi" w:hAnsiTheme="minorHAnsi"/>
          <w:b/>
          <w:szCs w:val="24"/>
          <w:u w:val="none"/>
        </w:rPr>
        <w:t>19</w:t>
      </w:r>
      <w:r w:rsidRPr="00961592">
        <w:rPr>
          <w:rFonts w:asciiTheme="minorHAnsi" w:hAnsiTheme="minorHAnsi"/>
          <w:b/>
          <w:szCs w:val="24"/>
          <w:u w:val="none"/>
        </w:rPr>
        <w:t> : Composition</w:t>
      </w:r>
    </w:p>
    <w:p w:rsidR="0041427C" w:rsidRPr="00961592" w:rsidRDefault="0041427C" w:rsidP="009D27DE">
      <w:pPr>
        <w:jc w:val="both"/>
        <w:rPr>
          <w:rFonts w:asciiTheme="minorHAnsi" w:hAnsiTheme="minorHAnsi"/>
          <w:szCs w:val="24"/>
          <w:u w:val="single"/>
        </w:rPr>
      </w:pPr>
    </w:p>
    <w:p w:rsidR="0041427C" w:rsidRPr="00961592" w:rsidRDefault="000A27FF" w:rsidP="009D27DE">
      <w:pPr>
        <w:ind w:left="709" w:hanging="709"/>
        <w:jc w:val="both"/>
        <w:rPr>
          <w:rFonts w:asciiTheme="minorHAnsi" w:hAnsiTheme="minorHAnsi"/>
          <w:szCs w:val="24"/>
        </w:rPr>
      </w:pPr>
      <w:r>
        <w:rPr>
          <w:rFonts w:asciiTheme="minorHAnsi" w:hAnsiTheme="minorHAnsi"/>
          <w:szCs w:val="24"/>
        </w:rPr>
        <w:t>19</w:t>
      </w:r>
      <w:r w:rsidR="002C1080" w:rsidRPr="00961592">
        <w:rPr>
          <w:rFonts w:asciiTheme="minorHAnsi" w:hAnsiTheme="minorHAnsi"/>
          <w:szCs w:val="24"/>
        </w:rPr>
        <w:t>.1</w:t>
      </w:r>
      <w:r w:rsidR="002C1080" w:rsidRPr="00961592">
        <w:rPr>
          <w:rFonts w:asciiTheme="minorHAnsi" w:hAnsiTheme="minorHAnsi"/>
          <w:szCs w:val="24"/>
        </w:rPr>
        <w:tab/>
        <w:t xml:space="preserve">Six </w:t>
      </w:r>
      <w:r w:rsidR="001E26ED">
        <w:rPr>
          <w:rFonts w:asciiTheme="minorHAnsi" w:hAnsiTheme="minorHAnsi"/>
          <w:szCs w:val="24"/>
        </w:rPr>
        <w:t xml:space="preserve">(6) </w:t>
      </w:r>
      <w:r w:rsidR="002C1080" w:rsidRPr="00961592">
        <w:rPr>
          <w:rFonts w:asciiTheme="minorHAnsi" w:hAnsiTheme="minorHAnsi"/>
          <w:szCs w:val="24"/>
        </w:rPr>
        <w:t xml:space="preserve">membres sont des parents d’enfants qui sont ou seront inscrits dans une </w:t>
      </w:r>
      <w:r w:rsidR="001E26ED">
        <w:rPr>
          <w:rFonts w:asciiTheme="minorHAnsi" w:hAnsiTheme="minorHAnsi"/>
          <w:szCs w:val="24"/>
        </w:rPr>
        <w:t xml:space="preserve">(1) </w:t>
      </w:r>
      <w:r w:rsidR="002C1080" w:rsidRPr="00961592">
        <w:rPr>
          <w:rFonts w:asciiTheme="minorHAnsi" w:hAnsiTheme="minorHAnsi"/>
          <w:szCs w:val="24"/>
        </w:rPr>
        <w:t xml:space="preserve">des installations du centre de la petite enfance; chacune des installations aura un minimum de deux </w:t>
      </w:r>
      <w:r w:rsidR="001E26ED">
        <w:rPr>
          <w:rFonts w:asciiTheme="minorHAnsi" w:hAnsiTheme="minorHAnsi"/>
          <w:szCs w:val="24"/>
        </w:rPr>
        <w:t xml:space="preserve">(2) </w:t>
      </w:r>
      <w:r w:rsidR="002C1080" w:rsidRPr="00961592">
        <w:rPr>
          <w:rFonts w:asciiTheme="minorHAnsi" w:hAnsiTheme="minorHAnsi"/>
          <w:szCs w:val="24"/>
        </w:rPr>
        <w:t xml:space="preserve">représentants. </w:t>
      </w:r>
    </w:p>
    <w:p w:rsidR="0041427C" w:rsidRPr="00961592" w:rsidRDefault="0041427C" w:rsidP="009D27DE">
      <w:pPr>
        <w:ind w:left="709" w:hanging="709"/>
        <w:jc w:val="both"/>
        <w:rPr>
          <w:rFonts w:asciiTheme="minorHAnsi" w:hAnsiTheme="minorHAnsi"/>
          <w:szCs w:val="24"/>
        </w:rPr>
      </w:pPr>
    </w:p>
    <w:p w:rsidR="0041427C" w:rsidRPr="00961592" w:rsidRDefault="000A27FF" w:rsidP="009D27DE">
      <w:pPr>
        <w:tabs>
          <w:tab w:val="num" w:pos="1418"/>
        </w:tabs>
        <w:ind w:left="709" w:hanging="709"/>
        <w:jc w:val="both"/>
        <w:rPr>
          <w:rFonts w:asciiTheme="minorHAnsi" w:hAnsiTheme="minorHAnsi"/>
          <w:szCs w:val="24"/>
        </w:rPr>
      </w:pPr>
      <w:r>
        <w:rPr>
          <w:rFonts w:asciiTheme="minorHAnsi" w:hAnsiTheme="minorHAnsi"/>
          <w:szCs w:val="24"/>
        </w:rPr>
        <w:t>19</w:t>
      </w:r>
      <w:r w:rsidR="00F90A26" w:rsidRPr="00961592">
        <w:rPr>
          <w:rFonts w:asciiTheme="minorHAnsi" w:hAnsiTheme="minorHAnsi"/>
          <w:szCs w:val="24"/>
        </w:rPr>
        <w:t>.2</w:t>
      </w:r>
      <w:r w:rsidR="0030402D" w:rsidRPr="00961592">
        <w:rPr>
          <w:rFonts w:asciiTheme="minorHAnsi" w:hAnsiTheme="minorHAnsi"/>
          <w:szCs w:val="24"/>
        </w:rPr>
        <w:tab/>
      </w:r>
      <w:r w:rsidR="002C1080" w:rsidRPr="00961592">
        <w:rPr>
          <w:rFonts w:asciiTheme="minorHAnsi" w:hAnsiTheme="minorHAnsi"/>
          <w:szCs w:val="24"/>
        </w:rPr>
        <w:t xml:space="preserve">Au moins un </w:t>
      </w:r>
      <w:r w:rsidR="001E26ED">
        <w:rPr>
          <w:rFonts w:asciiTheme="minorHAnsi" w:hAnsiTheme="minorHAnsi"/>
          <w:szCs w:val="24"/>
        </w:rPr>
        <w:t xml:space="preserve">(1) </w:t>
      </w:r>
      <w:r w:rsidR="002C1080" w:rsidRPr="00961592">
        <w:rPr>
          <w:rFonts w:asciiTheme="minorHAnsi" w:hAnsiTheme="minorHAnsi"/>
          <w:szCs w:val="24"/>
        </w:rPr>
        <w:t>membre est issu du milieu des affaires ou du milieu institutionnel, social, éducatif ou communautaire. Ce membre avec droit de vote peut être un parent ou une personne de l’extérieur en autant qu’ell</w:t>
      </w:r>
      <w:r w:rsidR="00F90A26" w:rsidRPr="00961592">
        <w:rPr>
          <w:rFonts w:asciiTheme="minorHAnsi" w:hAnsiTheme="minorHAnsi"/>
          <w:szCs w:val="24"/>
        </w:rPr>
        <w:t>e soit membre de la corporation</w:t>
      </w:r>
      <w:r w:rsidR="002C1080" w:rsidRPr="00961592">
        <w:rPr>
          <w:rFonts w:asciiTheme="minorHAnsi" w:hAnsiTheme="minorHAnsi"/>
          <w:szCs w:val="24"/>
        </w:rPr>
        <w:t>.</w:t>
      </w:r>
    </w:p>
    <w:p w:rsidR="0041427C" w:rsidRPr="00961592" w:rsidRDefault="0041427C" w:rsidP="009D27DE">
      <w:pPr>
        <w:ind w:left="709" w:hanging="709"/>
        <w:jc w:val="both"/>
        <w:rPr>
          <w:rFonts w:asciiTheme="minorHAnsi" w:hAnsiTheme="minorHAnsi"/>
          <w:szCs w:val="24"/>
        </w:rPr>
      </w:pPr>
    </w:p>
    <w:p w:rsidR="0041427C" w:rsidRPr="00961592" w:rsidRDefault="000A27FF" w:rsidP="009D27DE">
      <w:pPr>
        <w:ind w:left="709" w:hanging="709"/>
        <w:jc w:val="both"/>
        <w:rPr>
          <w:rFonts w:asciiTheme="minorHAnsi" w:hAnsiTheme="minorHAnsi"/>
          <w:szCs w:val="24"/>
        </w:rPr>
      </w:pPr>
      <w:r>
        <w:rPr>
          <w:rFonts w:asciiTheme="minorHAnsi" w:hAnsiTheme="minorHAnsi"/>
          <w:szCs w:val="24"/>
        </w:rPr>
        <w:t>19</w:t>
      </w:r>
      <w:r w:rsidR="00F90A26" w:rsidRPr="00961592">
        <w:rPr>
          <w:rFonts w:asciiTheme="minorHAnsi" w:hAnsiTheme="minorHAnsi"/>
          <w:szCs w:val="24"/>
        </w:rPr>
        <w:t>.3</w:t>
      </w:r>
      <w:r w:rsidR="0030402D" w:rsidRPr="00961592">
        <w:rPr>
          <w:rFonts w:asciiTheme="minorHAnsi" w:hAnsiTheme="minorHAnsi"/>
          <w:szCs w:val="24"/>
        </w:rPr>
        <w:tab/>
      </w:r>
      <w:r w:rsidR="002C1080" w:rsidRPr="00961592">
        <w:rPr>
          <w:rFonts w:asciiTheme="minorHAnsi" w:hAnsiTheme="minorHAnsi"/>
          <w:szCs w:val="24"/>
        </w:rPr>
        <w:t>La Directrice générale siège d’office au CA mais sans droit de vote.</w:t>
      </w:r>
    </w:p>
    <w:p w:rsidR="0041427C" w:rsidRPr="00961592" w:rsidRDefault="0041427C" w:rsidP="009D27DE">
      <w:pPr>
        <w:ind w:left="709" w:hanging="709"/>
        <w:jc w:val="both"/>
        <w:rPr>
          <w:rFonts w:asciiTheme="minorHAnsi" w:hAnsiTheme="minorHAnsi"/>
          <w:szCs w:val="24"/>
        </w:rPr>
      </w:pPr>
    </w:p>
    <w:p w:rsidR="0041427C" w:rsidRDefault="000A27FF" w:rsidP="00035D91">
      <w:pPr>
        <w:ind w:hanging="1"/>
        <w:jc w:val="both"/>
        <w:rPr>
          <w:rFonts w:asciiTheme="minorHAnsi" w:hAnsiTheme="minorHAnsi"/>
          <w:szCs w:val="24"/>
        </w:rPr>
      </w:pPr>
      <w:r>
        <w:rPr>
          <w:rFonts w:asciiTheme="minorHAnsi" w:hAnsiTheme="minorHAnsi"/>
          <w:szCs w:val="24"/>
        </w:rPr>
        <w:t>19</w:t>
      </w:r>
      <w:r w:rsidR="00F90A26" w:rsidRPr="00961592">
        <w:rPr>
          <w:rFonts w:asciiTheme="minorHAnsi" w:hAnsiTheme="minorHAnsi"/>
          <w:szCs w:val="24"/>
        </w:rPr>
        <w:t>.4</w:t>
      </w:r>
      <w:r w:rsidR="00F90A26" w:rsidRPr="00961592">
        <w:rPr>
          <w:rFonts w:asciiTheme="minorHAnsi" w:hAnsiTheme="minorHAnsi"/>
          <w:szCs w:val="24"/>
        </w:rPr>
        <w:tab/>
      </w:r>
      <w:r w:rsidR="00035D91" w:rsidRPr="00035D91">
        <w:rPr>
          <w:rFonts w:asciiTheme="minorHAnsi" w:hAnsiTheme="minorHAnsi"/>
          <w:szCs w:val="24"/>
        </w:rPr>
        <w:t xml:space="preserve"> </w:t>
      </w:r>
      <w:r w:rsidR="00035D91" w:rsidRPr="00961592">
        <w:rPr>
          <w:rFonts w:asciiTheme="minorHAnsi" w:hAnsiTheme="minorHAnsi"/>
          <w:szCs w:val="24"/>
        </w:rPr>
        <w:t xml:space="preserve">Un </w:t>
      </w:r>
      <w:r w:rsidR="00035D91">
        <w:rPr>
          <w:rFonts w:asciiTheme="minorHAnsi" w:hAnsiTheme="minorHAnsi"/>
          <w:szCs w:val="24"/>
        </w:rPr>
        <w:t xml:space="preserve">(1) </w:t>
      </w:r>
      <w:r w:rsidR="00035D91" w:rsidRPr="00961592">
        <w:rPr>
          <w:rFonts w:asciiTheme="minorHAnsi" w:hAnsiTheme="minorHAnsi"/>
          <w:szCs w:val="24"/>
        </w:rPr>
        <w:t>seul membre par famille peut siéger en qualité de membre sur le CA.</w:t>
      </w: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 xml:space="preserve">Article </w:t>
      </w:r>
      <w:r w:rsidR="000A27FF">
        <w:rPr>
          <w:rFonts w:asciiTheme="minorHAnsi" w:hAnsiTheme="minorHAnsi"/>
          <w:b/>
          <w:szCs w:val="24"/>
          <w:u w:val="none"/>
        </w:rPr>
        <w:t>20</w:t>
      </w:r>
      <w:r w:rsidRPr="00961592">
        <w:rPr>
          <w:rFonts w:asciiTheme="minorHAnsi" w:hAnsiTheme="minorHAnsi"/>
          <w:b/>
          <w:szCs w:val="24"/>
          <w:u w:val="none"/>
        </w:rPr>
        <w:t xml:space="preserve"> : Éligibilité </w:t>
      </w:r>
    </w:p>
    <w:p w:rsidR="0041427C" w:rsidRPr="00961592" w:rsidRDefault="0041427C" w:rsidP="009D27DE">
      <w:pPr>
        <w:pStyle w:val="En-tte"/>
        <w:tabs>
          <w:tab w:val="clear" w:pos="4320"/>
          <w:tab w:val="clear" w:pos="8640"/>
        </w:tabs>
        <w:jc w:val="both"/>
        <w:rPr>
          <w:rFonts w:asciiTheme="minorHAnsi" w:hAnsiTheme="minorHAnsi"/>
          <w:szCs w:val="24"/>
        </w:rPr>
      </w:pPr>
    </w:p>
    <w:p w:rsidR="00610DC3" w:rsidRPr="00610DC3" w:rsidRDefault="002C1080" w:rsidP="00610DC3">
      <w:pPr>
        <w:ind w:left="144"/>
        <w:jc w:val="both"/>
        <w:rPr>
          <w:rFonts w:asciiTheme="minorHAnsi" w:hAnsiTheme="minorHAnsi" w:cstheme="minorHAnsi"/>
          <w:szCs w:val="24"/>
        </w:rPr>
      </w:pPr>
      <w:r w:rsidRPr="00610DC3">
        <w:rPr>
          <w:rFonts w:asciiTheme="minorHAnsi" w:hAnsiTheme="minorHAnsi" w:cstheme="minorHAnsi"/>
          <w:szCs w:val="24"/>
        </w:rPr>
        <w:t>Seuls les membres en règle peuvent être élus administrateurs de la corporation. Ils peuvent être élus de nouveau s’ils ont les qualités requises. De plus, aucun des administrateurs ne peut être frappé d’un des empêchements à la délivrance de permis prévus aux paragraphes</w:t>
      </w:r>
      <w:r w:rsidR="001161ED" w:rsidRPr="00610DC3">
        <w:rPr>
          <w:rFonts w:asciiTheme="minorHAnsi" w:hAnsiTheme="minorHAnsi" w:cstheme="minorHAnsi"/>
          <w:szCs w:val="24"/>
        </w:rPr>
        <w:t xml:space="preserve"> 2 à 5 de</w:t>
      </w:r>
      <w:r w:rsidR="00610DC3" w:rsidRPr="00610DC3">
        <w:rPr>
          <w:rFonts w:asciiTheme="minorHAnsi" w:hAnsiTheme="minorHAnsi" w:cstheme="minorHAnsi"/>
          <w:szCs w:val="24"/>
        </w:rPr>
        <w:t xml:space="preserve"> l’article 26 de la </w:t>
      </w:r>
      <w:r w:rsidR="00610DC3" w:rsidRPr="00610DC3">
        <w:rPr>
          <w:rFonts w:asciiTheme="minorHAnsi" w:hAnsiTheme="minorHAnsi" w:cstheme="minorHAnsi"/>
          <w:i/>
          <w:szCs w:val="24"/>
        </w:rPr>
        <w:t>Loi sur les services de garde éducatifs à l’enfance.</w:t>
      </w:r>
    </w:p>
    <w:p w:rsidR="0041427C" w:rsidRPr="00610DC3" w:rsidRDefault="00610DC3" w:rsidP="00610DC3">
      <w:pPr>
        <w:ind w:left="142"/>
        <w:jc w:val="both"/>
        <w:rPr>
          <w:rFonts w:asciiTheme="minorHAnsi" w:hAnsiTheme="minorHAnsi" w:cstheme="minorHAnsi"/>
          <w:szCs w:val="24"/>
        </w:rPr>
      </w:pPr>
      <w:r w:rsidRPr="00610DC3">
        <w:rPr>
          <w:rFonts w:asciiTheme="minorHAnsi" w:hAnsiTheme="minorHAnsi" w:cstheme="minorHAnsi"/>
          <w:szCs w:val="24"/>
        </w:rPr>
        <w:t xml:space="preserve">En posant sa candidature à titre d’administrateur, le membre doit accepter de se soumettre aux vérifications servant à établir qu’il répond aux prescriptions de la </w:t>
      </w:r>
      <w:r w:rsidRPr="00610DC3">
        <w:rPr>
          <w:rFonts w:asciiTheme="minorHAnsi" w:hAnsiTheme="minorHAnsi" w:cstheme="minorHAnsi"/>
          <w:i/>
          <w:szCs w:val="24"/>
        </w:rPr>
        <w:t>Loi sur les services de garde éducatifs à l’enfance</w:t>
      </w:r>
      <w:r w:rsidRPr="00610DC3">
        <w:rPr>
          <w:rFonts w:asciiTheme="minorHAnsi" w:hAnsiTheme="minorHAnsi" w:cstheme="minorHAnsi"/>
          <w:szCs w:val="24"/>
        </w:rPr>
        <w:t>, lesquelles correspondent entre autres à des vérifications d’absences d’empêchement.</w:t>
      </w:r>
    </w:p>
    <w:p w:rsidR="0041427C" w:rsidRPr="00961592" w:rsidRDefault="0041427C" w:rsidP="009D27DE">
      <w:pPr>
        <w:jc w:val="both"/>
        <w:rPr>
          <w:rFonts w:asciiTheme="minorHAnsi" w:hAnsiTheme="minorHAnsi"/>
          <w:szCs w:val="24"/>
        </w:rPr>
      </w:pP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Article 2</w:t>
      </w:r>
      <w:r w:rsidR="00426A84">
        <w:rPr>
          <w:rFonts w:asciiTheme="minorHAnsi" w:hAnsiTheme="minorHAnsi"/>
          <w:b/>
          <w:szCs w:val="24"/>
          <w:u w:val="none"/>
        </w:rPr>
        <w:t>1</w:t>
      </w:r>
      <w:r w:rsidRPr="00961592">
        <w:rPr>
          <w:rFonts w:asciiTheme="minorHAnsi" w:hAnsiTheme="minorHAnsi"/>
          <w:b/>
          <w:szCs w:val="24"/>
          <w:u w:val="none"/>
        </w:rPr>
        <w:t> : Durée du mandat</w:t>
      </w:r>
    </w:p>
    <w:p w:rsidR="0041427C" w:rsidRPr="00961592" w:rsidRDefault="0041427C" w:rsidP="009D27DE">
      <w:pPr>
        <w:jc w:val="both"/>
        <w:rPr>
          <w:rFonts w:asciiTheme="minorHAnsi" w:hAnsiTheme="minorHAnsi"/>
          <w:szCs w:val="24"/>
          <w:u w:val="single"/>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2</w:t>
      </w:r>
      <w:r w:rsidR="00426A84">
        <w:rPr>
          <w:rFonts w:asciiTheme="minorHAnsi" w:hAnsiTheme="minorHAnsi"/>
          <w:szCs w:val="24"/>
        </w:rPr>
        <w:t>1</w:t>
      </w:r>
      <w:r w:rsidRPr="00961592">
        <w:rPr>
          <w:rFonts w:asciiTheme="minorHAnsi" w:hAnsiTheme="minorHAnsi"/>
          <w:szCs w:val="24"/>
        </w:rPr>
        <w:t>.1</w:t>
      </w:r>
      <w:r w:rsidRPr="00961592">
        <w:rPr>
          <w:rFonts w:asciiTheme="minorHAnsi" w:hAnsiTheme="minorHAnsi"/>
          <w:b/>
          <w:bCs/>
          <w:szCs w:val="24"/>
        </w:rPr>
        <w:tab/>
      </w:r>
      <w:r w:rsidRPr="00961592">
        <w:rPr>
          <w:rFonts w:asciiTheme="minorHAnsi" w:hAnsiTheme="minorHAnsi"/>
          <w:szCs w:val="24"/>
        </w:rPr>
        <w:t xml:space="preserve">Un </w:t>
      </w:r>
      <w:r w:rsidR="001E26ED">
        <w:rPr>
          <w:rFonts w:asciiTheme="minorHAnsi" w:hAnsiTheme="minorHAnsi"/>
          <w:szCs w:val="24"/>
        </w:rPr>
        <w:t xml:space="preserve">(1) </w:t>
      </w:r>
      <w:r w:rsidRPr="00961592">
        <w:rPr>
          <w:rFonts w:asciiTheme="minorHAnsi" w:hAnsiTheme="minorHAnsi"/>
          <w:szCs w:val="24"/>
        </w:rPr>
        <w:t>administrateur entre en fonction à la clôture de l’assemblée au cours de laquelle il a été élu ou désigné.</w:t>
      </w:r>
    </w:p>
    <w:p w:rsidR="0041427C" w:rsidRPr="00961592" w:rsidRDefault="0041427C" w:rsidP="009D27DE">
      <w:pPr>
        <w:ind w:left="709" w:hanging="709"/>
        <w:jc w:val="both"/>
        <w:rPr>
          <w:rFonts w:asciiTheme="minorHAnsi" w:hAnsiTheme="minorHAnsi"/>
          <w:szCs w:val="24"/>
        </w:rPr>
      </w:pPr>
    </w:p>
    <w:p w:rsidR="0041427C" w:rsidRPr="00961592" w:rsidRDefault="00B30B05" w:rsidP="009D27DE">
      <w:pPr>
        <w:pStyle w:val="Corpsdetexte2"/>
        <w:ind w:left="709" w:hanging="709"/>
        <w:jc w:val="both"/>
        <w:rPr>
          <w:rFonts w:asciiTheme="minorHAnsi" w:hAnsiTheme="minorHAnsi"/>
          <w:b w:val="0"/>
          <w:bCs w:val="0"/>
          <w:i w:val="0"/>
          <w:iCs w:val="0"/>
          <w:szCs w:val="24"/>
        </w:rPr>
      </w:pPr>
      <w:r w:rsidRPr="00961592">
        <w:rPr>
          <w:rFonts w:asciiTheme="minorHAnsi" w:hAnsiTheme="minorHAnsi"/>
          <w:b w:val="0"/>
          <w:bCs w:val="0"/>
          <w:i w:val="0"/>
          <w:iCs w:val="0"/>
          <w:szCs w:val="24"/>
        </w:rPr>
        <w:t>2</w:t>
      </w:r>
      <w:r w:rsidR="00426A84">
        <w:rPr>
          <w:rFonts w:asciiTheme="minorHAnsi" w:hAnsiTheme="minorHAnsi"/>
          <w:b w:val="0"/>
          <w:bCs w:val="0"/>
          <w:i w:val="0"/>
          <w:iCs w:val="0"/>
          <w:szCs w:val="24"/>
        </w:rPr>
        <w:t>1</w:t>
      </w:r>
      <w:r w:rsidRPr="00961592">
        <w:rPr>
          <w:rFonts w:asciiTheme="minorHAnsi" w:hAnsiTheme="minorHAnsi"/>
          <w:b w:val="0"/>
          <w:bCs w:val="0"/>
          <w:i w:val="0"/>
          <w:iCs w:val="0"/>
          <w:szCs w:val="24"/>
        </w:rPr>
        <w:t>.2</w:t>
      </w:r>
      <w:r w:rsidRPr="00961592">
        <w:rPr>
          <w:rFonts w:asciiTheme="minorHAnsi" w:hAnsiTheme="minorHAnsi"/>
          <w:b w:val="0"/>
          <w:bCs w:val="0"/>
          <w:i w:val="0"/>
          <w:iCs w:val="0"/>
          <w:szCs w:val="24"/>
        </w:rPr>
        <w:tab/>
      </w:r>
      <w:r w:rsidR="002C1080" w:rsidRPr="00961592">
        <w:rPr>
          <w:rFonts w:asciiTheme="minorHAnsi" w:hAnsiTheme="minorHAnsi"/>
          <w:b w:val="0"/>
          <w:bCs w:val="0"/>
          <w:i w:val="0"/>
          <w:iCs w:val="0"/>
          <w:szCs w:val="24"/>
        </w:rPr>
        <w:t xml:space="preserve">Chaque membre du CA est élu pour deux </w:t>
      </w:r>
      <w:r w:rsidR="001E26ED">
        <w:rPr>
          <w:rFonts w:asciiTheme="minorHAnsi" w:hAnsiTheme="minorHAnsi"/>
          <w:b w:val="0"/>
          <w:bCs w:val="0"/>
          <w:i w:val="0"/>
          <w:iCs w:val="0"/>
          <w:szCs w:val="24"/>
        </w:rPr>
        <w:t xml:space="preserve">(2) </w:t>
      </w:r>
      <w:r w:rsidR="002C1080" w:rsidRPr="00961592">
        <w:rPr>
          <w:rFonts w:asciiTheme="minorHAnsi" w:hAnsiTheme="minorHAnsi"/>
          <w:b w:val="0"/>
          <w:bCs w:val="0"/>
          <w:i w:val="0"/>
          <w:iCs w:val="0"/>
          <w:szCs w:val="24"/>
        </w:rPr>
        <w:t xml:space="preserve">ans. </w:t>
      </w:r>
      <w:r w:rsidR="001E26ED">
        <w:rPr>
          <w:rFonts w:asciiTheme="minorHAnsi" w:hAnsiTheme="minorHAnsi"/>
          <w:b w:val="0"/>
          <w:bCs w:val="0"/>
          <w:i w:val="0"/>
          <w:iCs w:val="0"/>
          <w:szCs w:val="24"/>
        </w:rPr>
        <w:t>Une rotation de trois sur trois (</w:t>
      </w:r>
      <w:r w:rsidR="001161ED">
        <w:rPr>
          <w:rFonts w:asciiTheme="minorHAnsi" w:hAnsiTheme="minorHAnsi"/>
          <w:b w:val="0"/>
          <w:bCs w:val="0"/>
          <w:i w:val="0"/>
          <w:iCs w:val="0"/>
          <w:szCs w:val="24"/>
        </w:rPr>
        <w:t>3/3</w:t>
      </w:r>
      <w:r w:rsidR="001E26ED">
        <w:rPr>
          <w:rFonts w:asciiTheme="minorHAnsi" w:hAnsiTheme="minorHAnsi"/>
          <w:b w:val="0"/>
          <w:bCs w:val="0"/>
          <w:i w:val="0"/>
          <w:iCs w:val="0"/>
          <w:szCs w:val="24"/>
        </w:rPr>
        <w:t>)</w:t>
      </w:r>
      <w:r w:rsidR="001161ED">
        <w:rPr>
          <w:rFonts w:asciiTheme="minorHAnsi" w:hAnsiTheme="minorHAnsi"/>
          <w:b w:val="0"/>
          <w:bCs w:val="0"/>
          <w:i w:val="0"/>
          <w:iCs w:val="0"/>
          <w:szCs w:val="24"/>
        </w:rPr>
        <w:t xml:space="preserve"> est assurée. Tous les ans, trois</w:t>
      </w:r>
      <w:r w:rsidR="002C1080" w:rsidRPr="00961592">
        <w:rPr>
          <w:rFonts w:asciiTheme="minorHAnsi" w:hAnsiTheme="minorHAnsi"/>
          <w:b w:val="0"/>
          <w:bCs w:val="0"/>
          <w:i w:val="0"/>
          <w:iCs w:val="0"/>
          <w:szCs w:val="24"/>
        </w:rPr>
        <w:t xml:space="preserve"> </w:t>
      </w:r>
      <w:r w:rsidR="001E26ED">
        <w:rPr>
          <w:rFonts w:asciiTheme="minorHAnsi" w:hAnsiTheme="minorHAnsi"/>
          <w:b w:val="0"/>
          <w:bCs w:val="0"/>
          <w:i w:val="0"/>
          <w:iCs w:val="0"/>
          <w:szCs w:val="24"/>
        </w:rPr>
        <w:t xml:space="preserve">(3) </w:t>
      </w:r>
      <w:r w:rsidR="002C1080" w:rsidRPr="00961592">
        <w:rPr>
          <w:rFonts w:asciiTheme="minorHAnsi" w:hAnsiTheme="minorHAnsi"/>
          <w:b w:val="0"/>
          <w:bCs w:val="0"/>
          <w:i w:val="0"/>
          <w:iCs w:val="0"/>
          <w:szCs w:val="24"/>
        </w:rPr>
        <w:t>membr</w:t>
      </w:r>
      <w:r w:rsidR="001161ED">
        <w:rPr>
          <w:rFonts w:asciiTheme="minorHAnsi" w:hAnsiTheme="minorHAnsi"/>
          <w:b w:val="0"/>
          <w:bCs w:val="0"/>
          <w:i w:val="0"/>
          <w:iCs w:val="0"/>
          <w:szCs w:val="24"/>
        </w:rPr>
        <w:t>es doivent être mis en élection.</w:t>
      </w:r>
    </w:p>
    <w:p w:rsidR="00E55260" w:rsidRDefault="00E55260" w:rsidP="00E55260">
      <w:pPr>
        <w:jc w:val="both"/>
        <w:rPr>
          <w:rFonts w:asciiTheme="minorHAnsi" w:hAnsiTheme="minorHAnsi"/>
          <w:szCs w:val="24"/>
          <w:u w:val="single"/>
        </w:rPr>
      </w:pPr>
    </w:p>
    <w:p w:rsidR="0041427C" w:rsidRPr="00E55260" w:rsidRDefault="002C1080" w:rsidP="00E55260">
      <w:pPr>
        <w:jc w:val="both"/>
        <w:rPr>
          <w:rFonts w:asciiTheme="minorHAnsi" w:hAnsiTheme="minorHAnsi"/>
          <w:b/>
          <w:bCs/>
          <w:iCs/>
          <w:szCs w:val="24"/>
        </w:rPr>
      </w:pPr>
      <w:r w:rsidRPr="00E55260">
        <w:rPr>
          <w:rFonts w:asciiTheme="minorHAnsi" w:hAnsiTheme="minorHAnsi"/>
          <w:bCs/>
          <w:iCs/>
          <w:szCs w:val="24"/>
        </w:rPr>
        <w:t>Ainsi, aucune dissolution du CA complète n’est possible.</w:t>
      </w:r>
      <w:r w:rsidRPr="00E55260">
        <w:rPr>
          <w:rFonts w:asciiTheme="minorHAnsi" w:hAnsiTheme="minorHAnsi"/>
          <w:b/>
          <w:bCs/>
          <w:iCs/>
          <w:szCs w:val="24"/>
        </w:rPr>
        <w:t xml:space="preserve"> </w:t>
      </w:r>
      <w:r w:rsidR="00426A84" w:rsidRPr="00E55260">
        <w:rPr>
          <w:rFonts w:asciiTheme="minorHAnsi" w:hAnsiTheme="minorHAnsi"/>
          <w:bCs/>
          <w:iCs/>
          <w:szCs w:val="24"/>
        </w:rPr>
        <w:t>À l’exception du membre communautaire,</w:t>
      </w:r>
      <w:r w:rsidR="00426A84" w:rsidRPr="00E55260">
        <w:rPr>
          <w:rFonts w:asciiTheme="minorHAnsi" w:hAnsiTheme="minorHAnsi"/>
          <w:b/>
          <w:bCs/>
          <w:iCs/>
          <w:szCs w:val="24"/>
        </w:rPr>
        <w:t xml:space="preserve"> </w:t>
      </w:r>
      <w:r w:rsidRPr="00E55260">
        <w:rPr>
          <w:rFonts w:asciiTheme="minorHAnsi" w:hAnsiTheme="minorHAnsi"/>
          <w:b/>
          <w:bCs/>
          <w:iCs/>
          <w:szCs w:val="24"/>
        </w:rPr>
        <w:t xml:space="preserve">Un </w:t>
      </w:r>
      <w:r w:rsidR="001E26ED" w:rsidRPr="00E55260">
        <w:rPr>
          <w:rFonts w:asciiTheme="minorHAnsi" w:hAnsiTheme="minorHAnsi"/>
          <w:b/>
          <w:bCs/>
          <w:iCs/>
          <w:szCs w:val="24"/>
        </w:rPr>
        <w:t xml:space="preserve">(1) </w:t>
      </w:r>
      <w:r w:rsidRPr="00E55260">
        <w:rPr>
          <w:rFonts w:asciiTheme="minorHAnsi" w:hAnsiTheme="minorHAnsi"/>
          <w:b/>
          <w:bCs/>
          <w:iCs/>
          <w:szCs w:val="24"/>
        </w:rPr>
        <w:t xml:space="preserve">membre ne peut être réélu au-delà de deux </w:t>
      </w:r>
      <w:r w:rsidR="001E26ED" w:rsidRPr="00E55260">
        <w:rPr>
          <w:rFonts w:asciiTheme="minorHAnsi" w:hAnsiTheme="minorHAnsi"/>
          <w:b/>
          <w:bCs/>
          <w:iCs/>
          <w:szCs w:val="24"/>
        </w:rPr>
        <w:t xml:space="preserve">(2) </w:t>
      </w:r>
      <w:r w:rsidRPr="00E55260">
        <w:rPr>
          <w:rFonts w:asciiTheme="minorHAnsi" w:hAnsiTheme="minorHAnsi"/>
          <w:b/>
          <w:bCs/>
          <w:iCs/>
          <w:szCs w:val="24"/>
        </w:rPr>
        <w:t xml:space="preserve">mandats ou quatre </w:t>
      </w:r>
      <w:r w:rsidR="001E26ED" w:rsidRPr="00E55260">
        <w:rPr>
          <w:rFonts w:asciiTheme="minorHAnsi" w:hAnsiTheme="minorHAnsi"/>
          <w:b/>
          <w:bCs/>
          <w:iCs/>
          <w:szCs w:val="24"/>
        </w:rPr>
        <w:t xml:space="preserve">(4) </w:t>
      </w:r>
      <w:r w:rsidRPr="00E55260">
        <w:rPr>
          <w:rFonts w:asciiTheme="minorHAnsi" w:hAnsiTheme="minorHAnsi"/>
          <w:b/>
          <w:bCs/>
          <w:iCs/>
          <w:szCs w:val="24"/>
        </w:rPr>
        <w:t>ans.</w:t>
      </w:r>
    </w:p>
    <w:p w:rsidR="0041427C" w:rsidRPr="00961592" w:rsidRDefault="0041427C" w:rsidP="009D27DE">
      <w:pPr>
        <w:jc w:val="both"/>
        <w:rPr>
          <w:rFonts w:asciiTheme="minorHAnsi" w:hAnsiTheme="minorHAnsi"/>
          <w:b/>
          <w:bCs/>
          <w:i/>
          <w:iCs/>
          <w:szCs w:val="24"/>
        </w:rPr>
      </w:pP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Article 2</w:t>
      </w:r>
      <w:r w:rsidR="00426A84">
        <w:rPr>
          <w:rFonts w:asciiTheme="minorHAnsi" w:hAnsiTheme="minorHAnsi"/>
          <w:b/>
          <w:szCs w:val="24"/>
          <w:u w:val="none"/>
        </w:rPr>
        <w:t>2</w:t>
      </w:r>
      <w:r w:rsidRPr="00961592">
        <w:rPr>
          <w:rFonts w:asciiTheme="minorHAnsi" w:hAnsiTheme="minorHAnsi"/>
          <w:b/>
          <w:szCs w:val="24"/>
          <w:u w:val="none"/>
        </w:rPr>
        <w:t> : Élection</w:t>
      </w:r>
    </w:p>
    <w:p w:rsidR="0041427C" w:rsidRPr="00961592" w:rsidRDefault="0041427C" w:rsidP="009D27DE">
      <w:pPr>
        <w:jc w:val="both"/>
        <w:rPr>
          <w:rFonts w:asciiTheme="minorHAnsi" w:hAnsiTheme="minorHAnsi"/>
          <w:szCs w:val="24"/>
          <w:u w:val="single"/>
        </w:rPr>
      </w:pPr>
    </w:p>
    <w:p w:rsidR="0041427C" w:rsidRDefault="002C1080" w:rsidP="009D27DE">
      <w:pPr>
        <w:jc w:val="both"/>
        <w:rPr>
          <w:rFonts w:asciiTheme="minorHAnsi" w:hAnsiTheme="minorHAnsi"/>
          <w:szCs w:val="24"/>
        </w:rPr>
      </w:pPr>
      <w:r w:rsidRPr="00961592">
        <w:rPr>
          <w:rFonts w:asciiTheme="minorHAnsi" w:hAnsiTheme="minorHAnsi"/>
          <w:szCs w:val="24"/>
        </w:rPr>
        <w:t>L’élection des membres du conseil d’administration se fait à l’occasion de l’assemblée générale annuelle de la corporation. Cette élection se déroule de la façon suivante :</w:t>
      </w:r>
    </w:p>
    <w:p w:rsidR="00EE022D" w:rsidRPr="00961592" w:rsidRDefault="00EE022D" w:rsidP="009D27DE">
      <w:pPr>
        <w:jc w:val="both"/>
        <w:rPr>
          <w:rFonts w:asciiTheme="minorHAnsi" w:hAnsiTheme="minorHAnsi"/>
          <w:szCs w:val="24"/>
        </w:rPr>
      </w:pPr>
    </w:p>
    <w:p w:rsidR="0041427C" w:rsidRPr="00EE022D" w:rsidRDefault="002C1080" w:rsidP="009D27DE">
      <w:pPr>
        <w:numPr>
          <w:ilvl w:val="0"/>
          <w:numId w:val="28"/>
        </w:numPr>
        <w:spacing w:after="120"/>
        <w:ind w:left="714" w:hanging="357"/>
        <w:jc w:val="both"/>
        <w:rPr>
          <w:rFonts w:asciiTheme="minorHAnsi" w:hAnsiTheme="minorHAnsi"/>
          <w:iCs/>
          <w:szCs w:val="24"/>
        </w:rPr>
      </w:pPr>
      <w:r w:rsidRPr="00EE022D">
        <w:rPr>
          <w:rFonts w:asciiTheme="minorHAnsi" w:hAnsiTheme="minorHAnsi"/>
          <w:szCs w:val="24"/>
        </w:rPr>
        <w:t>Nomination par l’assemblée générale d’un président d’élection, d’un secrétaire d’élection et d’un ou plusieurs scrutateurs</w:t>
      </w:r>
      <w:r w:rsidRPr="00EE022D">
        <w:rPr>
          <w:rFonts w:asciiTheme="minorHAnsi" w:hAnsiTheme="minorHAnsi"/>
          <w:bCs/>
          <w:szCs w:val="24"/>
        </w:rPr>
        <w:t xml:space="preserve">. </w:t>
      </w:r>
      <w:r w:rsidRPr="00EE022D">
        <w:rPr>
          <w:rFonts w:asciiTheme="minorHAnsi" w:hAnsiTheme="minorHAnsi"/>
          <w:szCs w:val="24"/>
        </w:rPr>
        <w:t xml:space="preserve">Ces trois </w:t>
      </w:r>
      <w:r w:rsidR="001E26ED">
        <w:rPr>
          <w:rFonts w:asciiTheme="minorHAnsi" w:hAnsiTheme="minorHAnsi"/>
          <w:szCs w:val="24"/>
        </w:rPr>
        <w:t xml:space="preserve">(3) </w:t>
      </w:r>
      <w:r w:rsidRPr="00EE022D">
        <w:rPr>
          <w:rFonts w:asciiTheme="minorHAnsi" w:hAnsiTheme="minorHAnsi"/>
          <w:szCs w:val="24"/>
        </w:rPr>
        <w:t>personnes peuvent être ou non des dirigeants et ne peuvent pas être des membres de la corporation. Ces personnes ne peuvent être candidats aux postes d’administrateurs, ni exercer leur droit de vote;</w:t>
      </w:r>
    </w:p>
    <w:p w:rsidR="0041427C" w:rsidRPr="00EE022D" w:rsidRDefault="002C1080" w:rsidP="009D27DE">
      <w:pPr>
        <w:numPr>
          <w:ilvl w:val="0"/>
          <w:numId w:val="28"/>
        </w:numPr>
        <w:spacing w:after="120"/>
        <w:ind w:left="714" w:hanging="357"/>
        <w:jc w:val="both"/>
        <w:rPr>
          <w:rFonts w:asciiTheme="minorHAnsi" w:hAnsiTheme="minorHAnsi"/>
          <w:bCs/>
          <w:szCs w:val="24"/>
        </w:rPr>
      </w:pPr>
      <w:r w:rsidRPr="00EE022D">
        <w:rPr>
          <w:rFonts w:asciiTheme="minorHAnsi" w:hAnsiTheme="minorHAnsi"/>
          <w:szCs w:val="24"/>
        </w:rPr>
        <w:t>Ouverture des candidatures;</w:t>
      </w:r>
    </w:p>
    <w:p w:rsidR="0041427C" w:rsidRPr="00EE022D" w:rsidRDefault="002C1080" w:rsidP="009D27DE">
      <w:pPr>
        <w:numPr>
          <w:ilvl w:val="0"/>
          <w:numId w:val="28"/>
        </w:numPr>
        <w:spacing w:after="120"/>
        <w:ind w:left="714" w:hanging="357"/>
        <w:jc w:val="both"/>
        <w:rPr>
          <w:rFonts w:asciiTheme="minorHAnsi" w:hAnsiTheme="minorHAnsi"/>
          <w:bCs/>
          <w:szCs w:val="24"/>
        </w:rPr>
      </w:pPr>
      <w:r w:rsidRPr="00EE022D">
        <w:rPr>
          <w:rFonts w:asciiTheme="minorHAnsi" w:hAnsiTheme="minorHAnsi"/>
          <w:szCs w:val="24"/>
        </w:rPr>
        <w:t>Mise en candidature sur proposition;</w:t>
      </w:r>
    </w:p>
    <w:p w:rsidR="0041427C" w:rsidRPr="00EE022D" w:rsidRDefault="002C1080" w:rsidP="009D27DE">
      <w:pPr>
        <w:numPr>
          <w:ilvl w:val="0"/>
          <w:numId w:val="28"/>
        </w:numPr>
        <w:spacing w:after="120"/>
        <w:ind w:left="714" w:hanging="357"/>
        <w:jc w:val="both"/>
        <w:rPr>
          <w:rFonts w:asciiTheme="minorHAnsi" w:hAnsiTheme="minorHAnsi"/>
          <w:bCs/>
          <w:szCs w:val="24"/>
        </w:rPr>
      </w:pPr>
      <w:r w:rsidRPr="00EE022D">
        <w:rPr>
          <w:rFonts w:asciiTheme="minorHAnsi" w:hAnsiTheme="minorHAnsi"/>
          <w:szCs w:val="24"/>
        </w:rPr>
        <w:t>Clôture des mises en candidature;</w:t>
      </w:r>
    </w:p>
    <w:p w:rsidR="0041427C" w:rsidRPr="00EE022D" w:rsidRDefault="002C1080" w:rsidP="009D27DE">
      <w:pPr>
        <w:numPr>
          <w:ilvl w:val="0"/>
          <w:numId w:val="28"/>
        </w:numPr>
        <w:spacing w:after="120"/>
        <w:ind w:left="714" w:hanging="357"/>
        <w:jc w:val="both"/>
        <w:rPr>
          <w:rFonts w:asciiTheme="minorHAnsi" w:hAnsiTheme="minorHAnsi"/>
          <w:bCs/>
          <w:szCs w:val="24"/>
        </w:rPr>
      </w:pPr>
      <w:r w:rsidRPr="00EE022D">
        <w:rPr>
          <w:rFonts w:asciiTheme="minorHAnsi" w:hAnsiTheme="minorHAnsi"/>
          <w:szCs w:val="24"/>
        </w:rPr>
        <w:t>Acceptation des candidats;</w:t>
      </w:r>
    </w:p>
    <w:p w:rsidR="0041427C" w:rsidRPr="00EE022D" w:rsidRDefault="002C1080" w:rsidP="009D27DE">
      <w:pPr>
        <w:numPr>
          <w:ilvl w:val="0"/>
          <w:numId w:val="28"/>
        </w:numPr>
        <w:spacing w:after="120"/>
        <w:ind w:left="714" w:hanging="357"/>
        <w:jc w:val="both"/>
        <w:rPr>
          <w:rFonts w:asciiTheme="minorHAnsi" w:hAnsiTheme="minorHAnsi"/>
          <w:szCs w:val="24"/>
        </w:rPr>
      </w:pPr>
      <w:r w:rsidRPr="00EE022D">
        <w:rPr>
          <w:rFonts w:asciiTheme="minorHAnsi" w:hAnsiTheme="minorHAnsi"/>
          <w:szCs w:val="24"/>
        </w:rPr>
        <w:t>Vote à main levée ou au scrutin secret, selon le cas;</w:t>
      </w:r>
    </w:p>
    <w:p w:rsidR="0041427C" w:rsidRPr="00EE022D" w:rsidRDefault="002C1080" w:rsidP="009D27DE">
      <w:pPr>
        <w:numPr>
          <w:ilvl w:val="0"/>
          <w:numId w:val="28"/>
        </w:numPr>
        <w:spacing w:after="120"/>
        <w:ind w:left="714" w:hanging="357"/>
        <w:jc w:val="both"/>
        <w:rPr>
          <w:rFonts w:asciiTheme="minorHAnsi" w:hAnsiTheme="minorHAnsi"/>
          <w:bCs/>
          <w:szCs w:val="24"/>
        </w:rPr>
      </w:pPr>
      <w:r w:rsidRPr="00EE022D">
        <w:rPr>
          <w:rFonts w:asciiTheme="minorHAnsi" w:hAnsiTheme="minorHAnsi"/>
          <w:szCs w:val="24"/>
        </w:rPr>
        <w:t>Le ou les candidats ayant reçu le plus de votes sont déclarés élus;</w:t>
      </w:r>
    </w:p>
    <w:p w:rsidR="0041427C" w:rsidRPr="00EE022D" w:rsidRDefault="002C1080" w:rsidP="009D27DE">
      <w:pPr>
        <w:numPr>
          <w:ilvl w:val="0"/>
          <w:numId w:val="28"/>
        </w:numPr>
        <w:spacing w:after="120"/>
        <w:ind w:left="714" w:hanging="357"/>
        <w:jc w:val="both"/>
        <w:rPr>
          <w:rFonts w:asciiTheme="minorHAnsi" w:hAnsiTheme="minorHAnsi"/>
          <w:bCs/>
          <w:szCs w:val="24"/>
        </w:rPr>
      </w:pPr>
      <w:r w:rsidRPr="00EE022D">
        <w:rPr>
          <w:rFonts w:asciiTheme="minorHAnsi" w:hAnsiTheme="minorHAnsi"/>
          <w:szCs w:val="24"/>
        </w:rPr>
        <w:t>S’il n’y a aucune candidature, il est du rôle du CA de voir à compléter les postes vacants dans les plus brefs délais.</w:t>
      </w:r>
    </w:p>
    <w:p w:rsidR="00182013" w:rsidRPr="00EE022D" w:rsidRDefault="00182013" w:rsidP="009D27DE">
      <w:pPr>
        <w:pStyle w:val="Retraitcorpsdetexte3"/>
        <w:ind w:left="708"/>
        <w:jc w:val="both"/>
        <w:rPr>
          <w:rFonts w:asciiTheme="minorHAnsi" w:hAnsiTheme="minorHAnsi"/>
          <w:b w:val="0"/>
          <w:bCs w:val="0"/>
          <w:szCs w:val="24"/>
        </w:rPr>
      </w:pP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Article</w:t>
      </w:r>
      <w:r w:rsidRPr="00961592">
        <w:rPr>
          <w:rFonts w:asciiTheme="minorHAnsi" w:hAnsiTheme="minorHAnsi"/>
          <w:b/>
          <w:bCs/>
          <w:szCs w:val="24"/>
          <w:u w:val="none"/>
        </w:rPr>
        <w:t xml:space="preserve"> </w:t>
      </w:r>
      <w:r w:rsidRPr="00961592">
        <w:rPr>
          <w:rFonts w:asciiTheme="minorHAnsi" w:hAnsiTheme="minorHAnsi"/>
          <w:b/>
          <w:szCs w:val="24"/>
          <w:u w:val="none"/>
        </w:rPr>
        <w:t>2</w:t>
      </w:r>
      <w:r w:rsidR="002E7769">
        <w:rPr>
          <w:rFonts w:asciiTheme="minorHAnsi" w:hAnsiTheme="minorHAnsi"/>
          <w:b/>
          <w:szCs w:val="24"/>
          <w:u w:val="none"/>
        </w:rPr>
        <w:t>3</w:t>
      </w:r>
      <w:r w:rsidRPr="00961592">
        <w:rPr>
          <w:rFonts w:asciiTheme="minorHAnsi" w:hAnsiTheme="minorHAnsi"/>
          <w:b/>
          <w:szCs w:val="24"/>
          <w:u w:val="none"/>
        </w:rPr>
        <w:t> : Vacance au sein du conseil d’administration</w:t>
      </w:r>
    </w:p>
    <w:p w:rsidR="0041427C" w:rsidRPr="00961592" w:rsidRDefault="0041427C" w:rsidP="009D27DE">
      <w:pPr>
        <w:jc w:val="both"/>
        <w:rPr>
          <w:rFonts w:asciiTheme="minorHAnsi" w:hAnsiTheme="minorHAnsi"/>
          <w:szCs w:val="24"/>
          <w:u w:val="single"/>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2</w:t>
      </w:r>
      <w:r w:rsidR="002E7769">
        <w:rPr>
          <w:rFonts w:asciiTheme="minorHAnsi" w:hAnsiTheme="minorHAnsi"/>
          <w:szCs w:val="24"/>
        </w:rPr>
        <w:t>3</w:t>
      </w:r>
      <w:r w:rsidRPr="00961592">
        <w:rPr>
          <w:rFonts w:asciiTheme="minorHAnsi" w:hAnsiTheme="minorHAnsi"/>
          <w:szCs w:val="24"/>
        </w:rPr>
        <w:t>.1</w:t>
      </w:r>
      <w:r w:rsidRPr="00961592">
        <w:rPr>
          <w:rFonts w:asciiTheme="minorHAnsi" w:hAnsiTheme="minorHAnsi"/>
          <w:b/>
          <w:bCs/>
          <w:szCs w:val="24"/>
        </w:rPr>
        <w:tab/>
      </w:r>
      <w:r w:rsidRPr="00961592">
        <w:rPr>
          <w:rFonts w:asciiTheme="minorHAnsi" w:hAnsiTheme="minorHAnsi"/>
          <w:szCs w:val="24"/>
        </w:rPr>
        <w:t xml:space="preserve">Il y a vacance au sein du conseil d’administration par suite de la démission écrite ou du décès d’un </w:t>
      </w:r>
      <w:r w:rsidR="001E26ED">
        <w:rPr>
          <w:rFonts w:asciiTheme="minorHAnsi" w:hAnsiTheme="minorHAnsi"/>
          <w:szCs w:val="24"/>
        </w:rPr>
        <w:t xml:space="preserve">(1) </w:t>
      </w:r>
      <w:r w:rsidRPr="00961592">
        <w:rPr>
          <w:rFonts w:asciiTheme="minorHAnsi" w:hAnsiTheme="minorHAnsi"/>
          <w:szCs w:val="24"/>
        </w:rPr>
        <w:t>membre.</w:t>
      </w:r>
    </w:p>
    <w:p w:rsidR="0041427C" w:rsidRPr="00961592" w:rsidRDefault="0041427C" w:rsidP="009D27DE">
      <w:pPr>
        <w:ind w:left="709" w:hanging="709"/>
        <w:jc w:val="both"/>
        <w:rPr>
          <w:rFonts w:asciiTheme="minorHAnsi" w:hAnsiTheme="minorHAnsi"/>
          <w:szCs w:val="24"/>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2</w:t>
      </w:r>
      <w:r w:rsidR="002E7769">
        <w:rPr>
          <w:rFonts w:asciiTheme="minorHAnsi" w:hAnsiTheme="minorHAnsi"/>
          <w:szCs w:val="24"/>
        </w:rPr>
        <w:t>3</w:t>
      </w:r>
      <w:r w:rsidRPr="00961592">
        <w:rPr>
          <w:rFonts w:asciiTheme="minorHAnsi" w:hAnsiTheme="minorHAnsi"/>
          <w:szCs w:val="24"/>
        </w:rPr>
        <w:t>.2</w:t>
      </w:r>
      <w:r w:rsidRPr="00961592">
        <w:rPr>
          <w:rFonts w:asciiTheme="minorHAnsi" w:hAnsiTheme="minorHAnsi"/>
          <w:b/>
          <w:bCs/>
          <w:szCs w:val="24"/>
        </w:rPr>
        <w:tab/>
      </w:r>
      <w:r w:rsidRPr="00961592">
        <w:rPr>
          <w:rFonts w:asciiTheme="minorHAnsi" w:hAnsiTheme="minorHAnsi"/>
          <w:szCs w:val="24"/>
        </w:rPr>
        <w:t>S’il se produit une vacance au cours de l’année, les autres membres du</w:t>
      </w:r>
      <w:r w:rsidRPr="00961592">
        <w:rPr>
          <w:rFonts w:asciiTheme="minorHAnsi" w:hAnsiTheme="minorHAnsi"/>
          <w:i/>
          <w:iCs/>
          <w:szCs w:val="24"/>
        </w:rPr>
        <w:t xml:space="preserve"> </w:t>
      </w:r>
      <w:r w:rsidRPr="00961592">
        <w:rPr>
          <w:rFonts w:asciiTheme="minorHAnsi" w:hAnsiTheme="minorHAnsi"/>
          <w:szCs w:val="24"/>
        </w:rPr>
        <w:t>conseil</w:t>
      </w:r>
      <w:r w:rsidRPr="00961592">
        <w:rPr>
          <w:rFonts w:asciiTheme="minorHAnsi" w:hAnsiTheme="minorHAnsi"/>
          <w:b/>
          <w:bCs/>
          <w:i/>
          <w:iCs/>
          <w:szCs w:val="24"/>
        </w:rPr>
        <w:t xml:space="preserve"> </w:t>
      </w:r>
      <w:r w:rsidRPr="00961592">
        <w:rPr>
          <w:rFonts w:asciiTheme="minorHAnsi" w:hAnsiTheme="minorHAnsi"/>
          <w:szCs w:val="24"/>
        </w:rPr>
        <w:t>d’administration peuvent nommer un autre administrateur et/ou un officier qu’ils choisiront parmi les membres en règle de la corporation pour combler cette vacance pour le reste du terme ou par un autre moyen préalablement entendu entre eux.</w:t>
      </w:r>
    </w:p>
    <w:p w:rsidR="002E7769" w:rsidRDefault="002E7769" w:rsidP="009D27DE">
      <w:pPr>
        <w:jc w:val="both"/>
        <w:rPr>
          <w:rFonts w:asciiTheme="minorHAnsi" w:hAnsiTheme="minorHAnsi"/>
          <w:b/>
          <w:szCs w:val="24"/>
        </w:rPr>
      </w:pPr>
    </w:p>
    <w:p w:rsidR="0041427C" w:rsidRPr="000815CD" w:rsidRDefault="002C1080" w:rsidP="000815CD">
      <w:pPr>
        <w:pStyle w:val="Titre5"/>
        <w:rPr>
          <w:rFonts w:ascii="Calibri" w:hAnsi="Calibri" w:cs="Calibri"/>
          <w:b/>
          <w:u w:val="none"/>
        </w:rPr>
      </w:pPr>
      <w:r w:rsidRPr="000815CD">
        <w:rPr>
          <w:rFonts w:ascii="Calibri" w:hAnsi="Calibri" w:cs="Calibri"/>
          <w:b/>
          <w:u w:val="none"/>
        </w:rPr>
        <w:t>A</w:t>
      </w:r>
      <w:r w:rsidR="00E55260" w:rsidRPr="000815CD">
        <w:rPr>
          <w:rFonts w:ascii="Calibri" w:hAnsi="Calibri" w:cs="Calibri"/>
          <w:b/>
          <w:u w:val="none"/>
        </w:rPr>
        <w:t>r</w:t>
      </w:r>
      <w:r w:rsidRPr="000815CD">
        <w:rPr>
          <w:rFonts w:ascii="Calibri" w:hAnsi="Calibri" w:cs="Calibri"/>
          <w:b/>
          <w:u w:val="none"/>
        </w:rPr>
        <w:t>ticle 2</w:t>
      </w:r>
      <w:r w:rsidR="002E7769" w:rsidRPr="000815CD">
        <w:rPr>
          <w:rFonts w:ascii="Calibri" w:hAnsi="Calibri" w:cs="Calibri"/>
          <w:b/>
          <w:u w:val="none"/>
        </w:rPr>
        <w:t>4</w:t>
      </w:r>
      <w:r w:rsidR="00E55260" w:rsidRPr="000815CD">
        <w:rPr>
          <w:rFonts w:ascii="Calibri" w:hAnsi="Calibri" w:cs="Calibri"/>
          <w:b/>
          <w:u w:val="none"/>
        </w:rPr>
        <w:t xml:space="preserve"> : </w:t>
      </w:r>
      <w:r w:rsidRPr="000815CD">
        <w:rPr>
          <w:rFonts w:ascii="Calibri" w:hAnsi="Calibri" w:cs="Calibri"/>
          <w:b/>
          <w:u w:val="none"/>
        </w:rPr>
        <w:t>Destitution</w:t>
      </w:r>
    </w:p>
    <w:p w:rsidR="0041427C" w:rsidRPr="00961592" w:rsidRDefault="0041427C" w:rsidP="009D27DE">
      <w:pPr>
        <w:jc w:val="both"/>
        <w:rPr>
          <w:rFonts w:asciiTheme="minorHAnsi" w:hAnsiTheme="minorHAnsi"/>
          <w:szCs w:val="24"/>
        </w:rPr>
      </w:pPr>
    </w:p>
    <w:p w:rsidR="0041427C" w:rsidRPr="00961592" w:rsidRDefault="002C1080" w:rsidP="009D27DE">
      <w:pPr>
        <w:pStyle w:val="Retraitcorpsdetexte2"/>
        <w:ind w:left="0"/>
        <w:jc w:val="both"/>
        <w:rPr>
          <w:rFonts w:asciiTheme="minorHAnsi" w:hAnsiTheme="minorHAnsi"/>
          <w:b w:val="0"/>
          <w:bCs w:val="0"/>
          <w:i w:val="0"/>
          <w:iCs w:val="0"/>
          <w:szCs w:val="24"/>
        </w:rPr>
      </w:pPr>
      <w:r w:rsidRPr="00961592">
        <w:rPr>
          <w:rFonts w:asciiTheme="minorHAnsi" w:hAnsiTheme="minorHAnsi"/>
          <w:b w:val="0"/>
          <w:bCs w:val="0"/>
          <w:i w:val="0"/>
          <w:iCs w:val="0"/>
          <w:szCs w:val="24"/>
        </w:rPr>
        <w:t>Tout administrateur de la corporation peut être démis de ses fonctions par résolution, adoptée à la majorité des membres présents à une assemblée générale spéciale des membres dûment convoquée à cette fin.</w:t>
      </w:r>
    </w:p>
    <w:p w:rsidR="0041427C" w:rsidRPr="00961592" w:rsidRDefault="0041427C" w:rsidP="009D27DE">
      <w:pPr>
        <w:ind w:left="705"/>
        <w:jc w:val="both"/>
        <w:rPr>
          <w:rFonts w:asciiTheme="minorHAnsi" w:hAnsiTheme="minorHAnsi"/>
          <w:szCs w:val="24"/>
        </w:rPr>
      </w:pPr>
    </w:p>
    <w:p w:rsidR="002E7769" w:rsidRDefault="002E7769" w:rsidP="002E7769">
      <w:pPr>
        <w:jc w:val="both"/>
        <w:rPr>
          <w:rFonts w:asciiTheme="minorHAnsi" w:hAnsiTheme="minorHAnsi"/>
          <w:szCs w:val="24"/>
        </w:rPr>
      </w:pPr>
      <w:r w:rsidRPr="002E7769">
        <w:rPr>
          <w:rFonts w:asciiTheme="minorHAnsi" w:hAnsiTheme="minorHAnsi"/>
          <w:szCs w:val="24"/>
        </w:rPr>
        <w:t>L’avis de convocation de l’assemblée doit mentionner que cette personne est passible de destitution et préciser la principale faute qu’on lui reproche.</w:t>
      </w:r>
    </w:p>
    <w:p w:rsidR="002E7769" w:rsidRPr="002E7769" w:rsidRDefault="002E7769" w:rsidP="002E7769">
      <w:pPr>
        <w:jc w:val="both"/>
        <w:rPr>
          <w:rFonts w:asciiTheme="minorHAnsi" w:hAnsiTheme="minorHAnsi"/>
          <w:szCs w:val="24"/>
        </w:rPr>
      </w:pPr>
    </w:p>
    <w:p w:rsidR="002E7769" w:rsidRDefault="002E7769" w:rsidP="002E7769">
      <w:pPr>
        <w:jc w:val="both"/>
        <w:rPr>
          <w:rFonts w:asciiTheme="minorHAnsi" w:hAnsiTheme="minorHAnsi"/>
          <w:szCs w:val="24"/>
        </w:rPr>
      </w:pPr>
      <w:r w:rsidRPr="002E7769">
        <w:rPr>
          <w:rFonts w:asciiTheme="minorHAnsi" w:hAnsiTheme="minorHAnsi"/>
          <w:szCs w:val="24"/>
        </w:rPr>
        <w:t>De plus, on doit donner à ce membre l’occasion de se faire entendre avant qu’une décision ne soit prise à son sujet</w:t>
      </w:r>
    </w:p>
    <w:p w:rsidR="00EE022D" w:rsidRDefault="00EE022D" w:rsidP="009D27DE">
      <w:pPr>
        <w:jc w:val="both"/>
        <w:rPr>
          <w:rFonts w:asciiTheme="minorHAnsi" w:hAnsiTheme="minorHAnsi"/>
          <w:b/>
          <w:szCs w:val="24"/>
        </w:rPr>
      </w:pPr>
    </w:p>
    <w:p w:rsidR="0041427C" w:rsidRPr="000815CD" w:rsidRDefault="002C1080" w:rsidP="000815CD">
      <w:pPr>
        <w:pStyle w:val="Titre5"/>
        <w:rPr>
          <w:rFonts w:ascii="Calibri" w:hAnsi="Calibri" w:cs="Calibri"/>
          <w:b/>
          <w:bCs/>
          <w:i/>
          <w:iCs/>
          <w:u w:val="none"/>
        </w:rPr>
      </w:pPr>
      <w:r w:rsidRPr="000815CD">
        <w:rPr>
          <w:rFonts w:ascii="Calibri" w:hAnsi="Calibri" w:cs="Calibri"/>
          <w:b/>
          <w:u w:val="none"/>
        </w:rPr>
        <w:t>Article 2</w:t>
      </w:r>
      <w:r w:rsidR="002E7769" w:rsidRPr="000815CD">
        <w:rPr>
          <w:rFonts w:ascii="Calibri" w:hAnsi="Calibri" w:cs="Calibri"/>
          <w:b/>
          <w:u w:val="none"/>
        </w:rPr>
        <w:t>5</w:t>
      </w:r>
      <w:r w:rsidRPr="000815CD">
        <w:rPr>
          <w:rFonts w:ascii="Calibri" w:hAnsi="Calibri" w:cs="Calibri"/>
          <w:b/>
          <w:u w:val="none"/>
        </w:rPr>
        <w:t xml:space="preserve"> : Absence </w:t>
      </w:r>
    </w:p>
    <w:p w:rsidR="0041427C" w:rsidRPr="00961592" w:rsidRDefault="0041427C" w:rsidP="009D27DE">
      <w:pPr>
        <w:jc w:val="both"/>
        <w:rPr>
          <w:rFonts w:asciiTheme="minorHAnsi" w:hAnsiTheme="minorHAnsi"/>
          <w:szCs w:val="24"/>
          <w:u w:val="single"/>
        </w:rPr>
      </w:pPr>
    </w:p>
    <w:p w:rsidR="0041427C" w:rsidRDefault="002C1080" w:rsidP="00F63980">
      <w:pPr>
        <w:jc w:val="both"/>
        <w:rPr>
          <w:rFonts w:asciiTheme="minorHAnsi" w:hAnsiTheme="minorHAnsi"/>
          <w:szCs w:val="24"/>
        </w:rPr>
      </w:pPr>
      <w:r w:rsidRPr="00961592">
        <w:rPr>
          <w:rFonts w:asciiTheme="minorHAnsi" w:hAnsiTheme="minorHAnsi"/>
          <w:szCs w:val="24"/>
        </w:rPr>
        <w:t xml:space="preserve">Le CA pourra demander la démission d’un </w:t>
      </w:r>
      <w:r w:rsidR="001E26ED">
        <w:rPr>
          <w:rFonts w:asciiTheme="minorHAnsi" w:hAnsiTheme="minorHAnsi"/>
          <w:szCs w:val="24"/>
        </w:rPr>
        <w:t xml:space="preserve">(1) </w:t>
      </w:r>
      <w:r w:rsidRPr="00961592">
        <w:rPr>
          <w:rFonts w:asciiTheme="minorHAnsi" w:hAnsiTheme="minorHAnsi"/>
          <w:szCs w:val="24"/>
        </w:rPr>
        <w:t xml:space="preserve">membre qui se sera absenté à plus de deux </w:t>
      </w:r>
      <w:r w:rsidR="001E26ED">
        <w:rPr>
          <w:rFonts w:asciiTheme="minorHAnsi" w:hAnsiTheme="minorHAnsi"/>
          <w:szCs w:val="24"/>
        </w:rPr>
        <w:t xml:space="preserve">(2) </w:t>
      </w:r>
      <w:r w:rsidRPr="00961592">
        <w:rPr>
          <w:rFonts w:asciiTheme="minorHAnsi" w:hAnsiTheme="minorHAnsi"/>
          <w:szCs w:val="24"/>
        </w:rPr>
        <w:t>réunions consécutives du CA sans raison valable. Il est de la tâche d’évaluer la validité des raisons, ainsi que de vérifier et d’inviter l’administrateur à démissionner.</w:t>
      </w:r>
    </w:p>
    <w:p w:rsidR="00921028" w:rsidRPr="00961592" w:rsidRDefault="00921028" w:rsidP="00F63980">
      <w:pPr>
        <w:jc w:val="both"/>
        <w:rPr>
          <w:rFonts w:asciiTheme="minorHAnsi" w:hAnsiTheme="minorHAnsi"/>
          <w:szCs w:val="24"/>
        </w:rPr>
      </w:pP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Article 2</w:t>
      </w:r>
      <w:r w:rsidR="00430AB7">
        <w:rPr>
          <w:rFonts w:asciiTheme="minorHAnsi" w:hAnsiTheme="minorHAnsi"/>
          <w:b/>
          <w:szCs w:val="24"/>
          <w:u w:val="none"/>
        </w:rPr>
        <w:t>6</w:t>
      </w:r>
      <w:r w:rsidRPr="00961592">
        <w:rPr>
          <w:rFonts w:asciiTheme="minorHAnsi" w:hAnsiTheme="minorHAnsi"/>
          <w:b/>
          <w:szCs w:val="24"/>
          <w:u w:val="none"/>
        </w:rPr>
        <w:t> : Réunions</w:t>
      </w:r>
    </w:p>
    <w:p w:rsidR="0041427C" w:rsidRPr="00961592" w:rsidRDefault="0041427C" w:rsidP="009D27DE">
      <w:pPr>
        <w:jc w:val="both"/>
        <w:rPr>
          <w:rFonts w:asciiTheme="minorHAnsi" w:hAnsiTheme="minorHAnsi"/>
          <w:szCs w:val="24"/>
          <w:u w:val="single"/>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2</w:t>
      </w:r>
      <w:r w:rsidR="00430AB7">
        <w:rPr>
          <w:rFonts w:asciiTheme="minorHAnsi" w:hAnsiTheme="minorHAnsi"/>
          <w:szCs w:val="24"/>
        </w:rPr>
        <w:t>6</w:t>
      </w:r>
      <w:r w:rsidRPr="00961592">
        <w:rPr>
          <w:rFonts w:asciiTheme="minorHAnsi" w:hAnsiTheme="minorHAnsi"/>
          <w:szCs w:val="24"/>
        </w:rPr>
        <w:t>.1</w:t>
      </w:r>
      <w:r w:rsidRPr="00961592">
        <w:rPr>
          <w:rFonts w:asciiTheme="minorHAnsi" w:hAnsiTheme="minorHAnsi"/>
          <w:b/>
          <w:bCs/>
          <w:szCs w:val="24"/>
        </w:rPr>
        <w:tab/>
      </w:r>
      <w:r w:rsidRPr="00961592">
        <w:rPr>
          <w:rFonts w:asciiTheme="minorHAnsi" w:hAnsiTheme="minorHAnsi"/>
          <w:szCs w:val="24"/>
        </w:rPr>
        <w:t xml:space="preserve">Les membres du conseil d’administration se réunissent au moins six </w:t>
      </w:r>
      <w:r w:rsidR="001E26ED">
        <w:rPr>
          <w:rFonts w:asciiTheme="minorHAnsi" w:hAnsiTheme="minorHAnsi"/>
          <w:szCs w:val="24"/>
        </w:rPr>
        <w:t xml:space="preserve">(6) </w:t>
      </w:r>
      <w:r w:rsidRPr="00961592">
        <w:rPr>
          <w:rFonts w:asciiTheme="minorHAnsi" w:hAnsiTheme="minorHAnsi"/>
          <w:szCs w:val="24"/>
        </w:rPr>
        <w:t>fois par an.</w:t>
      </w:r>
    </w:p>
    <w:p w:rsidR="0041427C" w:rsidRPr="00961592" w:rsidRDefault="0041427C" w:rsidP="009D27DE">
      <w:pPr>
        <w:pStyle w:val="En-tte"/>
        <w:tabs>
          <w:tab w:val="clear" w:pos="4320"/>
          <w:tab w:val="clear" w:pos="8640"/>
        </w:tabs>
        <w:ind w:left="709" w:hanging="709"/>
        <w:jc w:val="both"/>
        <w:rPr>
          <w:rFonts w:asciiTheme="minorHAnsi" w:hAnsiTheme="minorHAnsi"/>
          <w:szCs w:val="24"/>
        </w:rPr>
      </w:pPr>
    </w:p>
    <w:p w:rsidR="0041427C" w:rsidRDefault="002C1080" w:rsidP="001161ED">
      <w:pPr>
        <w:ind w:left="709" w:hanging="709"/>
        <w:jc w:val="both"/>
        <w:rPr>
          <w:rFonts w:asciiTheme="minorHAnsi" w:hAnsiTheme="minorHAnsi"/>
          <w:szCs w:val="24"/>
        </w:rPr>
      </w:pPr>
      <w:r w:rsidRPr="00961592">
        <w:rPr>
          <w:rFonts w:asciiTheme="minorHAnsi" w:hAnsiTheme="minorHAnsi"/>
          <w:szCs w:val="24"/>
        </w:rPr>
        <w:t>2</w:t>
      </w:r>
      <w:r w:rsidR="00430AB7">
        <w:rPr>
          <w:rFonts w:asciiTheme="minorHAnsi" w:hAnsiTheme="minorHAnsi"/>
          <w:szCs w:val="24"/>
        </w:rPr>
        <w:t>6</w:t>
      </w:r>
      <w:r w:rsidRPr="00961592">
        <w:rPr>
          <w:rFonts w:asciiTheme="minorHAnsi" w:hAnsiTheme="minorHAnsi"/>
          <w:szCs w:val="24"/>
        </w:rPr>
        <w:t>.2</w:t>
      </w:r>
      <w:r w:rsidRPr="00961592">
        <w:rPr>
          <w:rFonts w:asciiTheme="minorHAnsi" w:hAnsiTheme="minorHAnsi"/>
          <w:b/>
          <w:bCs/>
          <w:szCs w:val="24"/>
        </w:rPr>
        <w:tab/>
      </w:r>
      <w:r w:rsidRPr="00961592">
        <w:rPr>
          <w:rFonts w:asciiTheme="minorHAnsi" w:hAnsiTheme="minorHAnsi"/>
          <w:szCs w:val="24"/>
        </w:rPr>
        <w:t>Les membres du conseil d’administration sont convoqués par le secrétaire</w:t>
      </w:r>
      <w:r w:rsidR="00B30B05" w:rsidRPr="00961592">
        <w:rPr>
          <w:rFonts w:asciiTheme="minorHAnsi" w:hAnsiTheme="minorHAnsi"/>
          <w:szCs w:val="24"/>
        </w:rPr>
        <w:t xml:space="preserve"> ou une personne désignée par le conseil d’administration</w:t>
      </w:r>
      <w:r w:rsidRPr="00961592">
        <w:rPr>
          <w:rFonts w:asciiTheme="minorHAnsi" w:hAnsiTheme="minorHAnsi"/>
          <w:szCs w:val="24"/>
        </w:rPr>
        <w:t>, à la demande du président ou sur demande écrite de la majorité des membres du conseil d’administration. Elles sont tenues au jour, à l’heure, et à l’endroit indiqués sur l’avis de convocation.</w:t>
      </w:r>
    </w:p>
    <w:p w:rsidR="001161ED" w:rsidRPr="001161ED" w:rsidRDefault="001161ED" w:rsidP="001161ED">
      <w:pPr>
        <w:ind w:left="709" w:hanging="709"/>
        <w:jc w:val="both"/>
        <w:rPr>
          <w:rFonts w:asciiTheme="minorHAnsi" w:hAnsiTheme="minorHAnsi"/>
          <w:szCs w:val="24"/>
        </w:rPr>
      </w:pPr>
    </w:p>
    <w:p w:rsidR="00EE022D" w:rsidRDefault="00B30B05" w:rsidP="00921028">
      <w:pPr>
        <w:ind w:left="709" w:hanging="709"/>
        <w:jc w:val="both"/>
        <w:rPr>
          <w:rFonts w:asciiTheme="minorHAnsi" w:hAnsiTheme="minorHAnsi"/>
          <w:szCs w:val="24"/>
        </w:rPr>
      </w:pPr>
      <w:r w:rsidRPr="00961592">
        <w:rPr>
          <w:rFonts w:asciiTheme="minorHAnsi" w:hAnsiTheme="minorHAnsi"/>
          <w:szCs w:val="24"/>
        </w:rPr>
        <w:t>2</w:t>
      </w:r>
      <w:r w:rsidR="00430AB7">
        <w:rPr>
          <w:rFonts w:asciiTheme="minorHAnsi" w:hAnsiTheme="minorHAnsi"/>
          <w:szCs w:val="24"/>
        </w:rPr>
        <w:t>6</w:t>
      </w:r>
      <w:r w:rsidRPr="00961592">
        <w:rPr>
          <w:rFonts w:asciiTheme="minorHAnsi" w:hAnsiTheme="minorHAnsi"/>
          <w:szCs w:val="24"/>
        </w:rPr>
        <w:t>.3</w:t>
      </w:r>
      <w:r w:rsidRPr="00961592">
        <w:rPr>
          <w:rFonts w:asciiTheme="minorHAnsi" w:hAnsiTheme="minorHAnsi"/>
          <w:szCs w:val="24"/>
        </w:rPr>
        <w:tab/>
        <w:t>Le conseil d’administration se donne le droit d’inviter des personnes ressources (expert</w:t>
      </w:r>
      <w:r w:rsidR="000C3BF2" w:rsidRPr="00961592">
        <w:rPr>
          <w:rFonts w:asciiTheme="minorHAnsi" w:hAnsiTheme="minorHAnsi"/>
          <w:szCs w:val="24"/>
        </w:rPr>
        <w:t>s professionnels ou membres du personnel) susceptibles d’éclairer les membres du conseil d’administration dans leurs décisions.</w:t>
      </w:r>
    </w:p>
    <w:p w:rsidR="00921028" w:rsidRPr="00921028" w:rsidRDefault="00921028" w:rsidP="00921028">
      <w:pPr>
        <w:ind w:left="709" w:hanging="709"/>
        <w:jc w:val="both"/>
        <w:rPr>
          <w:rFonts w:asciiTheme="minorHAnsi" w:hAnsiTheme="minorHAnsi"/>
          <w:szCs w:val="24"/>
        </w:rPr>
      </w:pP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 xml:space="preserve">Article </w:t>
      </w:r>
      <w:r w:rsidR="00D85724" w:rsidRPr="00961592">
        <w:rPr>
          <w:rFonts w:asciiTheme="minorHAnsi" w:hAnsiTheme="minorHAnsi"/>
          <w:b/>
          <w:szCs w:val="24"/>
          <w:u w:val="none"/>
        </w:rPr>
        <w:t>2</w:t>
      </w:r>
      <w:r w:rsidR="00430AB7">
        <w:rPr>
          <w:rFonts w:asciiTheme="minorHAnsi" w:hAnsiTheme="minorHAnsi"/>
          <w:b/>
          <w:szCs w:val="24"/>
          <w:u w:val="none"/>
        </w:rPr>
        <w:t>7</w:t>
      </w:r>
      <w:r w:rsidRPr="00961592">
        <w:rPr>
          <w:rFonts w:asciiTheme="minorHAnsi" w:hAnsiTheme="minorHAnsi"/>
          <w:b/>
          <w:szCs w:val="24"/>
          <w:u w:val="none"/>
        </w:rPr>
        <w:t> : Avis de convocation</w:t>
      </w:r>
    </w:p>
    <w:p w:rsidR="0041427C" w:rsidRPr="00961592" w:rsidRDefault="0041427C" w:rsidP="009D27DE">
      <w:pPr>
        <w:jc w:val="both"/>
        <w:rPr>
          <w:rFonts w:asciiTheme="minorHAnsi" w:hAnsiTheme="minorHAnsi"/>
          <w:szCs w:val="24"/>
          <w:u w:val="single"/>
        </w:rPr>
      </w:pPr>
    </w:p>
    <w:p w:rsidR="0041427C" w:rsidRPr="00961592" w:rsidRDefault="00D85724" w:rsidP="009D27DE">
      <w:pPr>
        <w:ind w:left="709" w:hanging="709"/>
        <w:jc w:val="both"/>
        <w:rPr>
          <w:rFonts w:asciiTheme="minorHAnsi" w:hAnsiTheme="minorHAnsi"/>
          <w:szCs w:val="24"/>
        </w:rPr>
      </w:pPr>
      <w:r w:rsidRPr="00961592">
        <w:rPr>
          <w:rFonts w:asciiTheme="minorHAnsi" w:hAnsiTheme="minorHAnsi"/>
          <w:szCs w:val="24"/>
        </w:rPr>
        <w:t>2</w:t>
      </w:r>
      <w:r w:rsidR="00430AB7">
        <w:rPr>
          <w:rFonts w:asciiTheme="minorHAnsi" w:hAnsiTheme="minorHAnsi"/>
          <w:szCs w:val="24"/>
        </w:rPr>
        <w:t>7</w:t>
      </w:r>
      <w:r w:rsidR="002C1080" w:rsidRPr="00961592">
        <w:rPr>
          <w:rFonts w:asciiTheme="minorHAnsi" w:hAnsiTheme="minorHAnsi"/>
          <w:szCs w:val="24"/>
        </w:rPr>
        <w:t>.1</w:t>
      </w:r>
      <w:r w:rsidR="002C1080" w:rsidRPr="00961592">
        <w:rPr>
          <w:rFonts w:asciiTheme="minorHAnsi" w:hAnsiTheme="minorHAnsi"/>
          <w:b/>
          <w:bCs/>
          <w:szCs w:val="24"/>
        </w:rPr>
        <w:tab/>
      </w:r>
      <w:r w:rsidR="002C1080" w:rsidRPr="00961592">
        <w:rPr>
          <w:rFonts w:asciiTheme="minorHAnsi" w:hAnsiTheme="minorHAnsi"/>
          <w:szCs w:val="24"/>
        </w:rPr>
        <w:t xml:space="preserve">Les réunions du conseil d’administration sont convoquées au moyen d’un avis écrit à chacun des administrateurs, au moins </w:t>
      </w:r>
      <w:r w:rsidR="000C3BF2" w:rsidRPr="00961592">
        <w:rPr>
          <w:rFonts w:asciiTheme="minorHAnsi" w:hAnsiTheme="minorHAnsi"/>
          <w:szCs w:val="24"/>
        </w:rPr>
        <w:t xml:space="preserve">cinq (5) jours ouvrables </w:t>
      </w:r>
      <w:r w:rsidR="002C1080" w:rsidRPr="00961592">
        <w:rPr>
          <w:rFonts w:asciiTheme="minorHAnsi" w:hAnsiTheme="minorHAnsi"/>
          <w:szCs w:val="24"/>
        </w:rPr>
        <w:t xml:space="preserve">jours avant la tenue des réunions. En cas d’urgence, il suffit d’un avis verbal ou par téléphone, donné vingt-quatre </w:t>
      </w:r>
      <w:r w:rsidR="001E26ED">
        <w:rPr>
          <w:rFonts w:asciiTheme="minorHAnsi" w:hAnsiTheme="minorHAnsi"/>
          <w:szCs w:val="24"/>
        </w:rPr>
        <w:t xml:space="preserve">(24) </w:t>
      </w:r>
      <w:r w:rsidR="002C1080" w:rsidRPr="00961592">
        <w:rPr>
          <w:rFonts w:asciiTheme="minorHAnsi" w:hAnsiTheme="minorHAnsi"/>
          <w:szCs w:val="24"/>
        </w:rPr>
        <w:t>heures à l’avance.</w:t>
      </w:r>
    </w:p>
    <w:p w:rsidR="0041427C" w:rsidRPr="00961592" w:rsidRDefault="0041427C" w:rsidP="009D27DE">
      <w:pPr>
        <w:ind w:left="709" w:hanging="709"/>
        <w:jc w:val="both"/>
        <w:rPr>
          <w:rFonts w:asciiTheme="minorHAnsi" w:hAnsiTheme="minorHAnsi"/>
          <w:szCs w:val="24"/>
        </w:rPr>
      </w:pPr>
    </w:p>
    <w:p w:rsidR="0041427C" w:rsidRPr="00961592" w:rsidRDefault="00D85724" w:rsidP="009D27DE">
      <w:pPr>
        <w:ind w:left="709" w:hanging="709"/>
        <w:jc w:val="both"/>
        <w:rPr>
          <w:rFonts w:asciiTheme="minorHAnsi" w:hAnsiTheme="minorHAnsi"/>
          <w:szCs w:val="24"/>
        </w:rPr>
      </w:pPr>
      <w:r w:rsidRPr="00961592">
        <w:rPr>
          <w:rFonts w:asciiTheme="minorHAnsi" w:hAnsiTheme="minorHAnsi"/>
          <w:szCs w:val="24"/>
        </w:rPr>
        <w:t>2</w:t>
      </w:r>
      <w:r w:rsidR="00430AB7">
        <w:rPr>
          <w:rFonts w:asciiTheme="minorHAnsi" w:hAnsiTheme="minorHAnsi"/>
          <w:szCs w:val="24"/>
        </w:rPr>
        <w:t>7</w:t>
      </w:r>
      <w:r w:rsidR="002C1080" w:rsidRPr="00961592">
        <w:rPr>
          <w:rFonts w:asciiTheme="minorHAnsi" w:hAnsiTheme="minorHAnsi"/>
          <w:szCs w:val="24"/>
        </w:rPr>
        <w:t>.2</w:t>
      </w:r>
      <w:r w:rsidR="002C1080" w:rsidRPr="00961592">
        <w:rPr>
          <w:rFonts w:asciiTheme="minorHAnsi" w:hAnsiTheme="minorHAnsi"/>
          <w:b/>
          <w:bCs/>
          <w:szCs w:val="24"/>
        </w:rPr>
        <w:tab/>
      </w:r>
      <w:r w:rsidR="002C1080" w:rsidRPr="00961592">
        <w:rPr>
          <w:rFonts w:asciiTheme="minorHAnsi" w:hAnsiTheme="minorHAnsi"/>
          <w:szCs w:val="24"/>
        </w:rPr>
        <w:t>Une réunion peut avoir lieu sans avis de convocation si tous les membres du conseil</w:t>
      </w:r>
      <w:r w:rsidR="002C1080" w:rsidRPr="00961592">
        <w:rPr>
          <w:rFonts w:asciiTheme="minorHAnsi" w:hAnsiTheme="minorHAnsi"/>
          <w:b/>
          <w:bCs/>
          <w:i/>
          <w:iCs/>
          <w:szCs w:val="24"/>
        </w:rPr>
        <w:t xml:space="preserve"> </w:t>
      </w:r>
      <w:r w:rsidR="002C1080" w:rsidRPr="00961592">
        <w:rPr>
          <w:rFonts w:asciiTheme="minorHAnsi" w:hAnsiTheme="minorHAnsi"/>
          <w:szCs w:val="24"/>
        </w:rPr>
        <w:t>d’administration sont présents à la réunion ou y consentent par écrit.</w:t>
      </w:r>
    </w:p>
    <w:p w:rsidR="000C3BF2" w:rsidRPr="00961592" w:rsidRDefault="000C3BF2" w:rsidP="009D27DE">
      <w:pPr>
        <w:ind w:left="709" w:hanging="709"/>
        <w:jc w:val="both"/>
        <w:rPr>
          <w:rFonts w:asciiTheme="minorHAnsi" w:hAnsiTheme="minorHAnsi"/>
          <w:szCs w:val="24"/>
        </w:rPr>
      </w:pPr>
    </w:p>
    <w:p w:rsidR="000C3BF2" w:rsidRPr="00F63980" w:rsidRDefault="00D85724" w:rsidP="00F63980">
      <w:pPr>
        <w:ind w:left="709" w:hanging="709"/>
        <w:jc w:val="both"/>
        <w:rPr>
          <w:rFonts w:asciiTheme="minorHAnsi" w:hAnsiTheme="minorHAnsi"/>
          <w:szCs w:val="24"/>
        </w:rPr>
      </w:pPr>
      <w:r w:rsidRPr="00961592">
        <w:rPr>
          <w:rFonts w:asciiTheme="minorHAnsi" w:hAnsiTheme="minorHAnsi"/>
          <w:szCs w:val="24"/>
        </w:rPr>
        <w:t>2</w:t>
      </w:r>
      <w:r w:rsidR="00430AB7">
        <w:rPr>
          <w:rFonts w:asciiTheme="minorHAnsi" w:hAnsiTheme="minorHAnsi"/>
          <w:szCs w:val="24"/>
        </w:rPr>
        <w:t>7</w:t>
      </w:r>
      <w:r w:rsidR="00EE022D">
        <w:rPr>
          <w:rFonts w:asciiTheme="minorHAnsi" w:hAnsiTheme="minorHAnsi"/>
          <w:szCs w:val="24"/>
        </w:rPr>
        <w:t>.3</w:t>
      </w:r>
      <w:r w:rsidR="00EE022D">
        <w:rPr>
          <w:rFonts w:asciiTheme="minorHAnsi" w:hAnsiTheme="minorHAnsi"/>
          <w:szCs w:val="24"/>
        </w:rPr>
        <w:tab/>
      </w:r>
      <w:r w:rsidR="000C3BF2" w:rsidRPr="00961592">
        <w:rPr>
          <w:rFonts w:asciiTheme="minorHAnsi" w:hAnsiTheme="minorHAnsi"/>
          <w:szCs w:val="24"/>
        </w:rPr>
        <w:t>Réunion par moyen technique</w:t>
      </w:r>
      <w:r w:rsidR="00F63980">
        <w:rPr>
          <w:rFonts w:asciiTheme="minorHAnsi" w:hAnsiTheme="minorHAnsi"/>
          <w:szCs w:val="24"/>
        </w:rPr>
        <w:t xml:space="preserve"> : </w:t>
      </w:r>
      <w:r w:rsidR="000C3BF2" w:rsidRPr="00F63980">
        <w:rPr>
          <w:rFonts w:asciiTheme="minorHAnsi" w:hAnsiTheme="minorHAnsi"/>
          <w:szCs w:val="24"/>
        </w:rPr>
        <w:t>Plusieurs ou tous les administrateurs peuvent, avec le consentement de tous les administrateurs de la Corporation, que ce consentement soit donné avant, pendant ou après la réunion, de manière expresse pour une réunion donnée ou de manière générale pour toute réunion ultérieure, participer à une réunion du conseil d’administration à l’aide de moyens t</w:t>
      </w:r>
      <w:r w:rsidR="00E164AE" w:rsidRPr="00F63980">
        <w:rPr>
          <w:rFonts w:asciiTheme="minorHAnsi" w:hAnsiTheme="minorHAnsi"/>
          <w:szCs w:val="24"/>
        </w:rPr>
        <w:t>echniques</w:t>
      </w:r>
      <w:r w:rsidR="000C3BF2" w:rsidRPr="00F63980">
        <w:rPr>
          <w:rFonts w:asciiTheme="minorHAnsi" w:hAnsiTheme="minorHAnsi"/>
          <w:szCs w:val="24"/>
        </w:rPr>
        <w:t xml:space="preserve">, leur permettant de communiquer simultanément et instantanément avec les autres administrateurs ou personnes présentes ou participant à la réunion.  </w:t>
      </w:r>
    </w:p>
    <w:p w:rsidR="000C3BF2" w:rsidRPr="00961592" w:rsidRDefault="000C3BF2" w:rsidP="00E77165">
      <w:pPr>
        <w:pStyle w:val="Corpsdetexte2"/>
        <w:ind w:left="709"/>
        <w:jc w:val="both"/>
        <w:rPr>
          <w:rFonts w:asciiTheme="minorHAnsi" w:hAnsiTheme="minorHAnsi"/>
          <w:b w:val="0"/>
          <w:szCs w:val="24"/>
        </w:rPr>
      </w:pPr>
    </w:p>
    <w:p w:rsidR="000C3BF2" w:rsidRPr="00961592" w:rsidRDefault="000C3BF2" w:rsidP="00E77165">
      <w:pPr>
        <w:pStyle w:val="Corpsdetexte2"/>
        <w:ind w:left="709"/>
        <w:jc w:val="both"/>
        <w:rPr>
          <w:rFonts w:asciiTheme="minorHAnsi" w:hAnsiTheme="minorHAnsi"/>
          <w:b w:val="0"/>
          <w:i w:val="0"/>
          <w:szCs w:val="24"/>
        </w:rPr>
      </w:pPr>
      <w:r w:rsidRPr="00961592">
        <w:rPr>
          <w:rFonts w:asciiTheme="minorHAnsi" w:hAnsiTheme="minorHAnsi"/>
          <w:b w:val="0"/>
          <w:i w:val="0"/>
          <w:szCs w:val="24"/>
        </w:rPr>
        <w:t>Ces administrateurs sont, en pareil cas, présumés avoir assisté à la réunion, laquelle est alors présumée avoir été tenue au Québec. Les administrateurs présents ou participants à une réunion tenue en utilisant ces moyens techniques peuvent délibérer sur tous sujets, te</w:t>
      </w:r>
      <w:r w:rsidR="00E77165">
        <w:rPr>
          <w:rFonts w:asciiTheme="minorHAnsi" w:hAnsiTheme="minorHAnsi"/>
          <w:b w:val="0"/>
          <w:i w:val="0"/>
          <w:szCs w:val="24"/>
        </w:rPr>
        <w:t xml:space="preserve">ls l’adoption d’un règlement, </w:t>
      </w:r>
      <w:r w:rsidRPr="00961592">
        <w:rPr>
          <w:rFonts w:asciiTheme="minorHAnsi" w:hAnsiTheme="minorHAnsi"/>
          <w:b w:val="0"/>
          <w:i w:val="0"/>
          <w:szCs w:val="24"/>
        </w:rPr>
        <w:t>une que</w:t>
      </w:r>
      <w:r w:rsidR="00E77165">
        <w:rPr>
          <w:rFonts w:asciiTheme="minorHAnsi" w:hAnsiTheme="minorHAnsi"/>
          <w:b w:val="0"/>
          <w:i w:val="0"/>
          <w:szCs w:val="24"/>
        </w:rPr>
        <w:t>lconque fonction réservée</w:t>
      </w:r>
      <w:r w:rsidRPr="00961592">
        <w:rPr>
          <w:rFonts w:asciiTheme="minorHAnsi" w:hAnsiTheme="minorHAnsi"/>
          <w:b w:val="0"/>
          <w:i w:val="0"/>
          <w:szCs w:val="24"/>
        </w:rPr>
        <w:t xml:space="preserve"> ou </w:t>
      </w:r>
      <w:r w:rsidR="00E77165">
        <w:rPr>
          <w:rFonts w:asciiTheme="minorHAnsi" w:hAnsiTheme="minorHAnsi"/>
          <w:b w:val="0"/>
          <w:i w:val="0"/>
          <w:szCs w:val="24"/>
        </w:rPr>
        <w:t xml:space="preserve">le </w:t>
      </w:r>
      <w:r w:rsidRPr="00961592">
        <w:rPr>
          <w:rFonts w:asciiTheme="minorHAnsi" w:hAnsiTheme="minorHAnsi"/>
          <w:b w:val="0"/>
          <w:i w:val="0"/>
          <w:szCs w:val="24"/>
        </w:rPr>
        <w:t>remplacement d’un administrateur.  Un administrateur peut également divulguer tout conflit d’intérê</w:t>
      </w:r>
      <w:r w:rsidR="00E77165">
        <w:rPr>
          <w:rFonts w:asciiTheme="minorHAnsi" w:hAnsiTheme="minorHAnsi"/>
          <w:b w:val="0"/>
          <w:i w:val="0"/>
          <w:szCs w:val="24"/>
        </w:rPr>
        <w:t>ts lors de pareille réunion.  Le</w:t>
      </w:r>
      <w:r w:rsidRPr="00961592">
        <w:rPr>
          <w:rFonts w:asciiTheme="minorHAnsi" w:hAnsiTheme="minorHAnsi"/>
          <w:b w:val="0"/>
          <w:i w:val="0"/>
          <w:szCs w:val="24"/>
        </w:rPr>
        <w:t xml:space="preserve"> secrétaire tient un procès-verbal de ces réunions et inscrit les dissidences.  La déclaration de la part du président et du secrétaire de la réunion ainsi tenue à l’effet qu’un administrateur a participé à la réunion vaut jusqu’à preuve du contraire.  En cas d’interruption de la communication avec un ou plusieurs administrateurs, la réunion demeure valide si le quorum est maintenu.</w:t>
      </w:r>
    </w:p>
    <w:p w:rsidR="00D85724" w:rsidRPr="00961592" w:rsidRDefault="00D85724" w:rsidP="009D27DE">
      <w:pPr>
        <w:jc w:val="both"/>
        <w:rPr>
          <w:rFonts w:asciiTheme="minorHAnsi" w:hAnsiTheme="minorHAnsi"/>
          <w:i/>
          <w:position w:val="-9"/>
          <w:szCs w:val="24"/>
        </w:rPr>
      </w:pPr>
    </w:p>
    <w:p w:rsidR="000C3BF2" w:rsidRPr="00430AB7" w:rsidRDefault="000C3BF2" w:rsidP="00430AB7">
      <w:pPr>
        <w:pStyle w:val="Paragraphedeliste"/>
        <w:numPr>
          <w:ilvl w:val="1"/>
          <w:numId w:val="36"/>
        </w:numPr>
        <w:ind w:left="709" w:hanging="709"/>
        <w:jc w:val="both"/>
        <w:rPr>
          <w:rFonts w:asciiTheme="minorHAnsi" w:hAnsiTheme="minorHAnsi"/>
          <w:position w:val="-9"/>
          <w:szCs w:val="24"/>
        </w:rPr>
      </w:pPr>
      <w:r w:rsidRPr="00430AB7">
        <w:rPr>
          <w:rFonts w:asciiTheme="minorHAnsi" w:hAnsiTheme="minorHAnsi"/>
          <w:position w:val="-9"/>
          <w:szCs w:val="24"/>
        </w:rPr>
        <w:t>Résolution tenant lieu de réunions</w:t>
      </w:r>
    </w:p>
    <w:p w:rsidR="000C3BF2" w:rsidRPr="00961592" w:rsidRDefault="000C3BF2" w:rsidP="009D27DE">
      <w:pPr>
        <w:jc w:val="both"/>
        <w:rPr>
          <w:rFonts w:asciiTheme="minorHAnsi" w:hAnsiTheme="minorHAnsi"/>
          <w:position w:val="-9"/>
          <w:szCs w:val="24"/>
        </w:rPr>
      </w:pPr>
    </w:p>
    <w:p w:rsidR="00505279" w:rsidRDefault="000C3BF2" w:rsidP="00E77165">
      <w:pPr>
        <w:pStyle w:val="Corpsdetexte2"/>
        <w:ind w:left="709"/>
        <w:jc w:val="both"/>
        <w:rPr>
          <w:rFonts w:asciiTheme="minorHAnsi" w:hAnsiTheme="minorHAnsi"/>
          <w:b w:val="0"/>
          <w:i w:val="0"/>
          <w:szCs w:val="24"/>
        </w:rPr>
      </w:pPr>
      <w:r w:rsidRPr="00961592">
        <w:rPr>
          <w:rFonts w:asciiTheme="minorHAnsi" w:hAnsiTheme="minorHAnsi"/>
          <w:b w:val="0"/>
          <w:i w:val="0"/>
          <w:szCs w:val="24"/>
        </w:rPr>
        <w:t xml:space="preserve">Les résolutions écrites, signées de tous les administrateurs habiles à voter sur ces dernières lors des réunions du conseil d’administration, ont la même valeur qui si elles avaient été adoptées au cours de ces réunions. </w:t>
      </w:r>
    </w:p>
    <w:p w:rsidR="000C3BF2" w:rsidRPr="00961592" w:rsidRDefault="000C3BF2" w:rsidP="00E77165">
      <w:pPr>
        <w:pStyle w:val="Corpsdetexte2"/>
        <w:ind w:left="709"/>
        <w:jc w:val="both"/>
        <w:rPr>
          <w:rFonts w:asciiTheme="minorHAnsi" w:hAnsiTheme="minorHAnsi"/>
          <w:b w:val="0"/>
          <w:i w:val="0"/>
          <w:szCs w:val="24"/>
        </w:rPr>
      </w:pPr>
      <w:r w:rsidRPr="00961592">
        <w:rPr>
          <w:rFonts w:asciiTheme="minorHAnsi" w:hAnsiTheme="minorHAnsi"/>
          <w:b w:val="0"/>
          <w:i w:val="0"/>
          <w:szCs w:val="24"/>
        </w:rPr>
        <w:t>Une copie de ces résolutions, une fois adoptées, doit être conservée avec les procès-verbaux des délibérations du conseil d’administration.</w:t>
      </w:r>
    </w:p>
    <w:p w:rsidR="0041427C" w:rsidRPr="00961592" w:rsidRDefault="0041427C" w:rsidP="009D27DE">
      <w:pPr>
        <w:jc w:val="both"/>
        <w:rPr>
          <w:rFonts w:asciiTheme="minorHAnsi" w:hAnsiTheme="minorHAnsi"/>
          <w:szCs w:val="24"/>
        </w:rPr>
      </w:pP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 xml:space="preserve">Article </w:t>
      </w:r>
      <w:r w:rsidR="00D85724" w:rsidRPr="00961592">
        <w:rPr>
          <w:rFonts w:asciiTheme="minorHAnsi" w:hAnsiTheme="minorHAnsi"/>
          <w:b/>
          <w:szCs w:val="24"/>
          <w:u w:val="none"/>
        </w:rPr>
        <w:t>2</w:t>
      </w:r>
      <w:r w:rsidR="00430AB7">
        <w:rPr>
          <w:rFonts w:asciiTheme="minorHAnsi" w:hAnsiTheme="minorHAnsi"/>
          <w:b/>
          <w:szCs w:val="24"/>
          <w:u w:val="none"/>
        </w:rPr>
        <w:t>8</w:t>
      </w:r>
      <w:r w:rsidRPr="00961592">
        <w:rPr>
          <w:rFonts w:asciiTheme="minorHAnsi" w:hAnsiTheme="minorHAnsi"/>
          <w:b/>
          <w:szCs w:val="24"/>
          <w:u w:val="none"/>
        </w:rPr>
        <w:t> : Quorum</w:t>
      </w:r>
    </w:p>
    <w:p w:rsidR="0041427C" w:rsidRPr="00961592" w:rsidRDefault="0041427C" w:rsidP="009D27DE">
      <w:pPr>
        <w:jc w:val="both"/>
        <w:rPr>
          <w:rFonts w:asciiTheme="minorHAnsi" w:hAnsiTheme="minorHAnsi"/>
          <w:szCs w:val="24"/>
          <w:u w:val="single"/>
        </w:rPr>
      </w:pPr>
    </w:p>
    <w:p w:rsidR="0041427C" w:rsidRPr="00961592" w:rsidRDefault="002C1080" w:rsidP="009D27DE">
      <w:pPr>
        <w:jc w:val="both"/>
        <w:rPr>
          <w:rFonts w:asciiTheme="minorHAnsi" w:hAnsiTheme="minorHAnsi"/>
          <w:szCs w:val="24"/>
        </w:rPr>
      </w:pPr>
      <w:r w:rsidRPr="00961592">
        <w:rPr>
          <w:rFonts w:asciiTheme="minorHAnsi" w:hAnsiTheme="minorHAnsi"/>
          <w:szCs w:val="24"/>
        </w:rPr>
        <w:t xml:space="preserve">Le quorum d’une réunion du conseil d’administration est de cinq </w:t>
      </w:r>
      <w:r w:rsidR="001E26ED">
        <w:rPr>
          <w:rFonts w:asciiTheme="minorHAnsi" w:hAnsiTheme="minorHAnsi"/>
          <w:szCs w:val="24"/>
        </w:rPr>
        <w:t xml:space="preserve">(5) </w:t>
      </w:r>
      <w:r w:rsidRPr="00961592">
        <w:rPr>
          <w:rFonts w:asciiTheme="minorHAnsi" w:hAnsiTheme="minorHAnsi"/>
          <w:szCs w:val="24"/>
        </w:rPr>
        <w:t xml:space="preserve">membres dont la majorité </w:t>
      </w:r>
      <w:r w:rsidR="000769EE">
        <w:rPr>
          <w:rFonts w:asciiTheme="minorHAnsi" w:hAnsiTheme="minorHAnsi"/>
          <w:szCs w:val="24"/>
        </w:rPr>
        <w:t>est</w:t>
      </w:r>
      <w:r w:rsidRPr="00961592">
        <w:rPr>
          <w:rFonts w:asciiTheme="minorHAnsi" w:hAnsiTheme="minorHAnsi"/>
          <w:szCs w:val="24"/>
        </w:rPr>
        <w:t xml:space="preserve"> des parents d’enfants qui sont ou seront inscrits dans une installation du centre de la petite enfance.</w:t>
      </w:r>
    </w:p>
    <w:p w:rsidR="0041427C" w:rsidRPr="00961592" w:rsidRDefault="0041427C" w:rsidP="009D27DE">
      <w:pPr>
        <w:jc w:val="both"/>
        <w:rPr>
          <w:rFonts w:asciiTheme="minorHAnsi" w:hAnsiTheme="minorHAnsi"/>
          <w:szCs w:val="24"/>
        </w:rPr>
      </w:pPr>
    </w:p>
    <w:p w:rsidR="0041427C" w:rsidRPr="00961592" w:rsidRDefault="002C1080" w:rsidP="009D27DE">
      <w:pPr>
        <w:pStyle w:val="Titre4"/>
        <w:jc w:val="both"/>
        <w:rPr>
          <w:rFonts w:asciiTheme="minorHAnsi" w:hAnsiTheme="minorHAnsi"/>
          <w:szCs w:val="24"/>
          <w:u w:val="none"/>
        </w:rPr>
      </w:pPr>
      <w:r w:rsidRPr="00961592">
        <w:rPr>
          <w:rFonts w:asciiTheme="minorHAnsi" w:hAnsiTheme="minorHAnsi"/>
          <w:szCs w:val="24"/>
          <w:u w:val="none"/>
        </w:rPr>
        <w:t xml:space="preserve">Article </w:t>
      </w:r>
      <w:r w:rsidR="00430AB7">
        <w:rPr>
          <w:rFonts w:asciiTheme="minorHAnsi" w:hAnsiTheme="minorHAnsi"/>
          <w:szCs w:val="24"/>
          <w:u w:val="none"/>
        </w:rPr>
        <w:t>29</w:t>
      </w:r>
      <w:r w:rsidRPr="00961592">
        <w:rPr>
          <w:rFonts w:asciiTheme="minorHAnsi" w:hAnsiTheme="minorHAnsi"/>
          <w:szCs w:val="24"/>
          <w:u w:val="none"/>
        </w:rPr>
        <w:t> : Vote</w:t>
      </w:r>
    </w:p>
    <w:p w:rsidR="0041427C" w:rsidRPr="00961592" w:rsidRDefault="0041427C" w:rsidP="009D27DE">
      <w:pPr>
        <w:jc w:val="both"/>
        <w:rPr>
          <w:rFonts w:asciiTheme="minorHAnsi" w:hAnsiTheme="minorHAnsi"/>
          <w:szCs w:val="24"/>
          <w:u w:val="single"/>
        </w:rPr>
      </w:pPr>
    </w:p>
    <w:p w:rsidR="0041427C" w:rsidRDefault="002C1080" w:rsidP="009D27DE">
      <w:pPr>
        <w:jc w:val="both"/>
        <w:rPr>
          <w:rFonts w:asciiTheme="minorHAnsi" w:hAnsiTheme="minorHAnsi"/>
          <w:szCs w:val="24"/>
        </w:rPr>
      </w:pPr>
      <w:r w:rsidRPr="00961592">
        <w:rPr>
          <w:rFonts w:asciiTheme="minorHAnsi" w:hAnsiTheme="minorHAnsi"/>
          <w:szCs w:val="24"/>
        </w:rPr>
        <w:t xml:space="preserve">Aux réunions du CA, chaque membre a droit à un </w:t>
      </w:r>
      <w:r w:rsidR="001E26ED">
        <w:rPr>
          <w:rFonts w:asciiTheme="minorHAnsi" w:hAnsiTheme="minorHAnsi"/>
          <w:szCs w:val="24"/>
        </w:rPr>
        <w:t xml:space="preserve">(1) </w:t>
      </w:r>
      <w:r w:rsidRPr="00961592">
        <w:rPr>
          <w:rFonts w:asciiTheme="minorHAnsi" w:hAnsiTheme="minorHAnsi"/>
          <w:szCs w:val="24"/>
        </w:rPr>
        <w:t xml:space="preserve">vote. Lors d’une réunion du CA, le président n’a pas droit à un second </w:t>
      </w:r>
      <w:r w:rsidR="001E26ED">
        <w:rPr>
          <w:rFonts w:asciiTheme="minorHAnsi" w:hAnsiTheme="minorHAnsi"/>
          <w:szCs w:val="24"/>
        </w:rPr>
        <w:t>(2</w:t>
      </w:r>
      <w:r w:rsidR="001E26ED" w:rsidRPr="001E26ED">
        <w:rPr>
          <w:rFonts w:asciiTheme="minorHAnsi" w:hAnsiTheme="minorHAnsi"/>
          <w:szCs w:val="24"/>
          <w:vertAlign w:val="superscript"/>
        </w:rPr>
        <w:t>e</w:t>
      </w:r>
      <w:r w:rsidR="001E26ED">
        <w:rPr>
          <w:rFonts w:asciiTheme="minorHAnsi" w:hAnsiTheme="minorHAnsi"/>
          <w:szCs w:val="24"/>
        </w:rPr>
        <w:t xml:space="preserve">) </w:t>
      </w:r>
      <w:r w:rsidRPr="00961592">
        <w:rPr>
          <w:rFonts w:asciiTheme="minorHAnsi" w:hAnsiTheme="minorHAnsi"/>
          <w:szCs w:val="24"/>
        </w:rPr>
        <w:t xml:space="preserve">vote ou vote prépondérant en cas d’égalité des votes. Ce droit n’existe que pour le président de l’Assemblée générale des membres. </w:t>
      </w:r>
      <w:r w:rsidR="00E164AE" w:rsidRPr="00961592">
        <w:rPr>
          <w:rFonts w:asciiTheme="minorHAnsi" w:hAnsiTheme="minorHAnsi"/>
          <w:szCs w:val="24"/>
        </w:rPr>
        <w:t>Ce point sera ajourné et reporté à une prochaine séance du conseil d’administration.</w:t>
      </w:r>
    </w:p>
    <w:p w:rsidR="005A3820" w:rsidRPr="00961592" w:rsidRDefault="005A3820" w:rsidP="009D27DE">
      <w:pPr>
        <w:jc w:val="both"/>
        <w:rPr>
          <w:rFonts w:asciiTheme="minorHAnsi" w:hAnsiTheme="minorHAnsi"/>
          <w:szCs w:val="24"/>
        </w:rPr>
      </w:pPr>
    </w:p>
    <w:p w:rsidR="0041427C" w:rsidRPr="00961592" w:rsidRDefault="002C1080" w:rsidP="009D27DE">
      <w:pPr>
        <w:pStyle w:val="Titre5"/>
        <w:jc w:val="both"/>
        <w:rPr>
          <w:rFonts w:asciiTheme="minorHAnsi" w:hAnsiTheme="minorHAnsi"/>
          <w:b/>
          <w:szCs w:val="24"/>
          <w:u w:val="none"/>
        </w:rPr>
      </w:pPr>
      <w:r w:rsidRPr="00961592">
        <w:rPr>
          <w:rFonts w:asciiTheme="minorHAnsi" w:hAnsiTheme="minorHAnsi"/>
          <w:b/>
          <w:szCs w:val="24"/>
          <w:u w:val="none"/>
        </w:rPr>
        <w:t>Article</w:t>
      </w:r>
      <w:r w:rsidRPr="00961592">
        <w:rPr>
          <w:rFonts w:asciiTheme="minorHAnsi" w:hAnsiTheme="minorHAnsi"/>
          <w:b/>
          <w:i/>
          <w:iCs/>
          <w:szCs w:val="24"/>
          <w:u w:val="none"/>
        </w:rPr>
        <w:t xml:space="preserve"> </w:t>
      </w:r>
      <w:r w:rsidRPr="00961592">
        <w:rPr>
          <w:rFonts w:asciiTheme="minorHAnsi" w:hAnsiTheme="minorHAnsi"/>
          <w:b/>
          <w:szCs w:val="24"/>
          <w:u w:val="none"/>
        </w:rPr>
        <w:t>3</w:t>
      </w:r>
      <w:r w:rsidR="00ED2511">
        <w:rPr>
          <w:rFonts w:asciiTheme="minorHAnsi" w:hAnsiTheme="minorHAnsi"/>
          <w:b/>
          <w:szCs w:val="24"/>
          <w:u w:val="none"/>
        </w:rPr>
        <w:t>0</w:t>
      </w:r>
      <w:r w:rsidRPr="00961592">
        <w:rPr>
          <w:rFonts w:asciiTheme="minorHAnsi" w:hAnsiTheme="minorHAnsi"/>
          <w:b/>
          <w:szCs w:val="24"/>
          <w:u w:val="none"/>
        </w:rPr>
        <w:t> : Rémunération</w:t>
      </w:r>
    </w:p>
    <w:p w:rsidR="0041427C" w:rsidRPr="00961592" w:rsidRDefault="0041427C" w:rsidP="009D27DE">
      <w:pPr>
        <w:jc w:val="both"/>
        <w:rPr>
          <w:rFonts w:asciiTheme="minorHAnsi" w:hAnsiTheme="minorHAnsi"/>
          <w:szCs w:val="24"/>
          <w:u w:val="single"/>
        </w:rPr>
      </w:pPr>
    </w:p>
    <w:p w:rsidR="00F074EB" w:rsidRDefault="002C1080" w:rsidP="009D27DE">
      <w:pPr>
        <w:jc w:val="both"/>
        <w:rPr>
          <w:rFonts w:asciiTheme="minorHAnsi" w:hAnsiTheme="minorHAnsi"/>
          <w:szCs w:val="24"/>
        </w:rPr>
      </w:pPr>
      <w:r w:rsidRPr="00961592">
        <w:rPr>
          <w:rFonts w:asciiTheme="minorHAnsi" w:hAnsiTheme="minorHAnsi"/>
          <w:szCs w:val="24"/>
        </w:rPr>
        <w:t>Les administrateurs ne reçoivent aucune rémunération en raison de leur mandat.</w:t>
      </w:r>
    </w:p>
    <w:p w:rsidR="00F074EB" w:rsidRDefault="00F074EB" w:rsidP="009D27DE">
      <w:pPr>
        <w:jc w:val="both"/>
        <w:rPr>
          <w:rFonts w:asciiTheme="minorHAnsi" w:hAnsiTheme="minorHAnsi"/>
          <w:szCs w:val="24"/>
        </w:rPr>
      </w:pPr>
    </w:p>
    <w:p w:rsidR="0041427C" w:rsidRPr="00F074EB" w:rsidRDefault="00F074EB" w:rsidP="009D27DE">
      <w:pPr>
        <w:jc w:val="both"/>
        <w:rPr>
          <w:rFonts w:asciiTheme="minorHAnsi" w:hAnsiTheme="minorHAnsi" w:cstheme="minorHAnsi"/>
          <w:szCs w:val="24"/>
        </w:rPr>
      </w:pPr>
      <w:r w:rsidRPr="00F074EB">
        <w:rPr>
          <w:rFonts w:asciiTheme="minorHAnsi" w:hAnsiTheme="minorHAnsi" w:cstheme="minorHAnsi"/>
          <w:szCs w:val="24"/>
        </w:rPr>
        <w:t>Toutefois, des dépenses pourront être remboursées à l’administrateur lorsqu’il se déplace dans le cadre de ses fonctions, avec son véhicule et ce, selon les règles établies par le conseil d’administration dans une politique à cet effet laquelle pourra être modifiée de temps à autre.</w:t>
      </w:r>
    </w:p>
    <w:p w:rsidR="00F074EB" w:rsidRPr="00961592" w:rsidRDefault="00F074EB" w:rsidP="009D27DE">
      <w:pPr>
        <w:jc w:val="both"/>
        <w:rPr>
          <w:rFonts w:asciiTheme="minorHAnsi" w:hAnsiTheme="minorHAnsi"/>
          <w:szCs w:val="24"/>
        </w:rPr>
      </w:pPr>
    </w:p>
    <w:p w:rsidR="00CF409D" w:rsidRPr="000769EE" w:rsidRDefault="00CF409D" w:rsidP="000769EE">
      <w:pPr>
        <w:pStyle w:val="Titre5"/>
        <w:rPr>
          <w:rFonts w:ascii="Calibri" w:hAnsi="Calibri" w:cs="Calibri"/>
          <w:b/>
          <w:u w:val="none"/>
        </w:rPr>
      </w:pPr>
      <w:r w:rsidRPr="000769EE">
        <w:rPr>
          <w:rFonts w:ascii="Calibri" w:hAnsi="Calibri" w:cs="Calibri"/>
          <w:b/>
          <w:u w:val="none"/>
        </w:rPr>
        <w:t>Article 3</w:t>
      </w:r>
      <w:r w:rsidR="00ED2511" w:rsidRPr="000769EE">
        <w:rPr>
          <w:rFonts w:ascii="Calibri" w:hAnsi="Calibri" w:cs="Calibri"/>
          <w:b/>
          <w:u w:val="none"/>
        </w:rPr>
        <w:t>1</w:t>
      </w:r>
      <w:r w:rsidRPr="000769EE">
        <w:rPr>
          <w:rFonts w:ascii="Calibri" w:hAnsi="Calibri" w:cs="Calibri"/>
          <w:b/>
          <w:u w:val="none"/>
        </w:rPr>
        <w:t>: Validité des décisions</w:t>
      </w:r>
    </w:p>
    <w:p w:rsidR="00EE022D" w:rsidRDefault="00EE022D" w:rsidP="009D27DE">
      <w:pPr>
        <w:jc w:val="both"/>
        <w:rPr>
          <w:rFonts w:asciiTheme="minorHAnsi" w:hAnsiTheme="minorHAnsi"/>
          <w:b/>
          <w:szCs w:val="24"/>
        </w:rPr>
      </w:pPr>
    </w:p>
    <w:p w:rsidR="00CF409D" w:rsidRDefault="00F074EB" w:rsidP="009D27DE">
      <w:pPr>
        <w:jc w:val="both"/>
        <w:rPr>
          <w:rFonts w:asciiTheme="minorHAnsi" w:hAnsiTheme="minorHAnsi" w:cstheme="minorHAnsi"/>
          <w:bCs/>
          <w:color w:val="010101"/>
          <w:szCs w:val="24"/>
        </w:rPr>
      </w:pPr>
      <w:r w:rsidRPr="00F074EB">
        <w:rPr>
          <w:rFonts w:asciiTheme="minorHAnsi" w:hAnsiTheme="minorHAnsi" w:cstheme="minorHAnsi"/>
          <w:bCs/>
          <w:color w:val="010101"/>
          <w:szCs w:val="24"/>
        </w:rPr>
        <w:t>Pour être valable, une décision du conseil d’administration doit tout d’abord recueillir une majorité simple parmi les membres du conseil d’administration. Par la suite, la décision doit bénéficier d’une majorité simple parmi les parents utilisateurs membres du conseil d’administration.</w:t>
      </w:r>
    </w:p>
    <w:p w:rsidR="00F074EB" w:rsidRDefault="00F074EB" w:rsidP="009D27DE">
      <w:pPr>
        <w:jc w:val="both"/>
        <w:rPr>
          <w:rFonts w:asciiTheme="minorHAnsi" w:hAnsiTheme="minorHAnsi" w:cstheme="minorHAnsi"/>
          <w:bCs/>
          <w:color w:val="010101"/>
          <w:szCs w:val="24"/>
        </w:rPr>
      </w:pPr>
    </w:p>
    <w:p w:rsidR="00F074EB" w:rsidRPr="000769EE" w:rsidRDefault="00F074EB" w:rsidP="000769EE">
      <w:pPr>
        <w:pStyle w:val="Titre5"/>
        <w:rPr>
          <w:rFonts w:ascii="Calibri" w:hAnsi="Calibri" w:cs="Calibri"/>
          <w:b/>
          <w:u w:val="none"/>
        </w:rPr>
      </w:pPr>
      <w:r w:rsidRPr="000769EE">
        <w:rPr>
          <w:rFonts w:ascii="Calibri" w:hAnsi="Calibri" w:cs="Calibri"/>
          <w:b/>
          <w:u w:val="none"/>
        </w:rPr>
        <w:t>Article 3</w:t>
      </w:r>
      <w:r w:rsidR="00ED2511" w:rsidRPr="000769EE">
        <w:rPr>
          <w:rFonts w:ascii="Calibri" w:hAnsi="Calibri" w:cs="Calibri"/>
          <w:b/>
          <w:u w:val="none"/>
        </w:rPr>
        <w:t>2</w:t>
      </w:r>
      <w:r w:rsidRPr="000769EE">
        <w:rPr>
          <w:rFonts w:ascii="Calibri" w:hAnsi="Calibri" w:cs="Calibri"/>
          <w:b/>
          <w:u w:val="none"/>
        </w:rPr>
        <w:t>: Conflits d’intérêts</w:t>
      </w:r>
    </w:p>
    <w:p w:rsidR="00F074EB" w:rsidRDefault="00F074EB" w:rsidP="009D27DE">
      <w:pPr>
        <w:jc w:val="both"/>
        <w:rPr>
          <w:rFonts w:asciiTheme="minorHAnsi" w:hAnsiTheme="minorHAnsi" w:cstheme="minorHAnsi"/>
          <w:b/>
          <w:szCs w:val="24"/>
        </w:rPr>
      </w:pPr>
    </w:p>
    <w:p w:rsidR="00F074EB" w:rsidRPr="00F074EB" w:rsidRDefault="00F074EB" w:rsidP="00F074EB">
      <w:pPr>
        <w:jc w:val="both"/>
        <w:rPr>
          <w:rFonts w:asciiTheme="minorHAnsi" w:hAnsiTheme="minorHAnsi" w:cstheme="minorHAnsi"/>
          <w:szCs w:val="24"/>
        </w:rPr>
      </w:pPr>
      <w:r w:rsidRPr="00F074EB">
        <w:rPr>
          <w:rFonts w:asciiTheme="minorHAnsi" w:hAnsiTheme="minorHAnsi" w:cstheme="minorHAnsi"/>
          <w:bCs/>
          <w:color w:val="010101"/>
          <w:szCs w:val="24"/>
        </w:rPr>
        <w:t xml:space="preserve">Tout membre du </w:t>
      </w:r>
      <w:r w:rsidRPr="00F074EB">
        <w:rPr>
          <w:rFonts w:asciiTheme="minorHAnsi" w:hAnsiTheme="minorHAnsi" w:cstheme="minorHAnsi"/>
          <w:szCs w:val="24"/>
        </w:rPr>
        <w:t>conseil d’administration ayant un intérêt direct ou indirect dans une entreprise qui met en conflit son intérêt personnel et celui de la personne morale doit faire connaître sans délai cet intérêt par écrit au président du conseil d’administration au début de chaque mandat.</w:t>
      </w:r>
    </w:p>
    <w:p w:rsidR="00F074EB" w:rsidRPr="00F074EB" w:rsidRDefault="00F074EB" w:rsidP="00F074EB">
      <w:pPr>
        <w:jc w:val="both"/>
        <w:rPr>
          <w:rFonts w:asciiTheme="minorHAnsi" w:hAnsiTheme="minorHAnsi" w:cstheme="minorHAnsi"/>
          <w:szCs w:val="24"/>
        </w:rPr>
      </w:pPr>
    </w:p>
    <w:p w:rsidR="00F074EB" w:rsidRPr="00F074EB" w:rsidRDefault="00F074EB" w:rsidP="00F074EB">
      <w:pPr>
        <w:jc w:val="both"/>
        <w:rPr>
          <w:rFonts w:asciiTheme="minorHAnsi" w:hAnsiTheme="minorHAnsi" w:cstheme="minorHAnsi"/>
          <w:bCs/>
          <w:color w:val="010101"/>
          <w:szCs w:val="24"/>
        </w:rPr>
      </w:pPr>
      <w:r w:rsidRPr="00F074EB">
        <w:rPr>
          <w:rFonts w:asciiTheme="minorHAnsi" w:hAnsiTheme="minorHAnsi" w:cstheme="minorHAnsi"/>
          <w:bCs/>
          <w:color w:val="010101"/>
          <w:szCs w:val="24"/>
        </w:rPr>
        <w:t>L’administrateur doit s’abstenir de voter sur toute question pour laquelle il est en conflit d’intérêts et éviter d’influencer toute décision se rapportant à cette situation.</w:t>
      </w:r>
    </w:p>
    <w:p w:rsidR="00F074EB" w:rsidRPr="00F074EB" w:rsidRDefault="00F074EB" w:rsidP="00F074EB">
      <w:pPr>
        <w:jc w:val="both"/>
        <w:rPr>
          <w:rFonts w:asciiTheme="minorHAnsi" w:hAnsiTheme="minorHAnsi" w:cstheme="minorHAnsi"/>
          <w:bCs/>
          <w:color w:val="010101"/>
          <w:szCs w:val="24"/>
        </w:rPr>
      </w:pPr>
    </w:p>
    <w:p w:rsidR="00F074EB" w:rsidRPr="00F074EB" w:rsidRDefault="00F074EB" w:rsidP="00F074EB">
      <w:pPr>
        <w:jc w:val="both"/>
        <w:rPr>
          <w:rFonts w:asciiTheme="minorHAnsi" w:hAnsiTheme="minorHAnsi" w:cstheme="minorHAnsi"/>
          <w:bCs/>
          <w:color w:val="010101"/>
          <w:szCs w:val="24"/>
        </w:rPr>
      </w:pPr>
      <w:r w:rsidRPr="00F074EB">
        <w:rPr>
          <w:rFonts w:asciiTheme="minorHAnsi" w:hAnsiTheme="minorHAnsi" w:cstheme="minorHAnsi"/>
          <w:bCs/>
          <w:color w:val="010101"/>
          <w:szCs w:val="24"/>
        </w:rPr>
        <w:t>L’administrateur doit se retirer de la séance du conseil d’administration pour la durée des discussions et du vote relatif à cette décision, et dévoiler cet intérêt lors de toute séance sur cette question est abordée.</w:t>
      </w:r>
    </w:p>
    <w:p w:rsidR="00F074EB" w:rsidRPr="00F074EB" w:rsidRDefault="00F074EB" w:rsidP="00F074EB">
      <w:pPr>
        <w:jc w:val="both"/>
        <w:rPr>
          <w:rFonts w:asciiTheme="minorHAnsi" w:hAnsiTheme="minorHAnsi" w:cstheme="minorHAnsi"/>
          <w:bCs/>
          <w:color w:val="010101"/>
          <w:szCs w:val="24"/>
        </w:rPr>
      </w:pPr>
    </w:p>
    <w:p w:rsidR="00F074EB" w:rsidRPr="00F074EB" w:rsidRDefault="00F074EB" w:rsidP="00F074EB">
      <w:pPr>
        <w:jc w:val="both"/>
        <w:rPr>
          <w:rFonts w:asciiTheme="minorHAnsi" w:hAnsiTheme="minorHAnsi" w:cstheme="minorHAnsi"/>
          <w:b/>
          <w:szCs w:val="24"/>
        </w:rPr>
      </w:pPr>
      <w:r w:rsidRPr="00F074EB">
        <w:rPr>
          <w:rFonts w:asciiTheme="minorHAnsi" w:hAnsiTheme="minorHAnsi" w:cstheme="minorHAnsi"/>
          <w:bCs/>
          <w:color w:val="010101"/>
          <w:szCs w:val="24"/>
        </w:rPr>
        <w:t>Lorsqu’un administrateur est également un membre du personnel de la corporation, celui-ci est considéré en conflit d’intérêts et doit se retirer de la séance du conseil d’administration pour la durée des discussions et du vote relatif à des discussions et/ ou décisions concernant les relations de travail, de même que pour l’évaluation de la directrice générale et sa rémunération.</w:t>
      </w:r>
    </w:p>
    <w:p w:rsidR="00F074EB" w:rsidRDefault="00F074EB" w:rsidP="009D27DE">
      <w:pPr>
        <w:jc w:val="both"/>
        <w:rPr>
          <w:rFonts w:asciiTheme="minorHAnsi" w:hAnsiTheme="minorHAnsi" w:cstheme="minorHAnsi"/>
          <w:b/>
          <w:szCs w:val="24"/>
        </w:rPr>
      </w:pPr>
    </w:p>
    <w:p w:rsidR="00895C9B" w:rsidRDefault="00895C9B" w:rsidP="00895C9B">
      <w:pPr>
        <w:pStyle w:val="Titre5"/>
        <w:jc w:val="both"/>
        <w:rPr>
          <w:rFonts w:asciiTheme="minorHAnsi" w:hAnsiTheme="minorHAnsi"/>
          <w:b/>
          <w:szCs w:val="24"/>
          <w:u w:val="none"/>
        </w:rPr>
      </w:pPr>
      <w:r w:rsidRPr="00961592">
        <w:rPr>
          <w:rFonts w:asciiTheme="minorHAnsi" w:hAnsiTheme="minorHAnsi"/>
          <w:b/>
          <w:szCs w:val="24"/>
          <w:u w:val="none"/>
        </w:rPr>
        <w:t>Article</w:t>
      </w:r>
      <w:r w:rsidRPr="00961592">
        <w:rPr>
          <w:rFonts w:asciiTheme="minorHAnsi" w:hAnsiTheme="minorHAnsi"/>
          <w:b/>
          <w:i/>
          <w:iCs/>
          <w:szCs w:val="24"/>
          <w:u w:val="none"/>
        </w:rPr>
        <w:t xml:space="preserve"> </w:t>
      </w:r>
      <w:r>
        <w:rPr>
          <w:rFonts w:asciiTheme="minorHAnsi" w:hAnsiTheme="minorHAnsi"/>
          <w:b/>
          <w:szCs w:val="24"/>
          <w:u w:val="none"/>
        </w:rPr>
        <w:t>33</w:t>
      </w:r>
      <w:r w:rsidRPr="00961592">
        <w:rPr>
          <w:rFonts w:asciiTheme="minorHAnsi" w:hAnsiTheme="minorHAnsi"/>
          <w:b/>
          <w:szCs w:val="24"/>
          <w:u w:val="none"/>
        </w:rPr>
        <w:t xml:space="preserve"> : </w:t>
      </w:r>
      <w:r>
        <w:rPr>
          <w:rFonts w:asciiTheme="minorHAnsi" w:hAnsiTheme="minorHAnsi"/>
          <w:b/>
          <w:szCs w:val="24"/>
          <w:u w:val="none"/>
        </w:rPr>
        <w:t>Intérêt dans un contrat</w:t>
      </w:r>
    </w:p>
    <w:p w:rsidR="00895C9B" w:rsidRDefault="00895C9B" w:rsidP="00895C9B"/>
    <w:p w:rsidR="00895C9B" w:rsidRDefault="00895C9B" w:rsidP="00895C9B">
      <w:pPr>
        <w:pStyle w:val="Corpsdetexte2"/>
        <w:jc w:val="both"/>
        <w:rPr>
          <w:rFonts w:asciiTheme="minorHAnsi" w:hAnsiTheme="minorHAnsi"/>
          <w:b w:val="0"/>
          <w:bCs w:val="0"/>
          <w:i w:val="0"/>
          <w:iCs w:val="0"/>
          <w:szCs w:val="24"/>
        </w:rPr>
      </w:pPr>
      <w:r w:rsidRPr="00961592">
        <w:rPr>
          <w:rFonts w:asciiTheme="minorHAnsi" w:hAnsiTheme="minorHAnsi"/>
          <w:b w:val="0"/>
          <w:bCs w:val="0"/>
          <w:i w:val="0"/>
          <w:iCs w:val="0"/>
          <w:szCs w:val="24"/>
        </w:rPr>
        <w:t>Tout administrateur</w:t>
      </w:r>
      <w:r>
        <w:rPr>
          <w:rFonts w:asciiTheme="minorHAnsi" w:hAnsiTheme="minorHAnsi"/>
          <w:b w:val="0"/>
          <w:bCs w:val="0"/>
          <w:i w:val="0"/>
          <w:iCs w:val="0"/>
          <w:szCs w:val="24"/>
        </w:rPr>
        <w:t xml:space="preserve"> </w:t>
      </w:r>
      <w:r w:rsidRPr="00505279">
        <w:rPr>
          <w:rFonts w:asciiTheme="minorHAnsi" w:hAnsiTheme="minorHAnsi"/>
          <w:b w:val="0"/>
          <w:bCs w:val="0"/>
          <w:i w:val="0"/>
          <w:iCs w:val="0"/>
          <w:szCs w:val="24"/>
        </w:rPr>
        <w:t>ainsi que la directrice générale,</w:t>
      </w:r>
      <w:r w:rsidRPr="00961592">
        <w:rPr>
          <w:rFonts w:asciiTheme="minorHAnsi" w:hAnsiTheme="minorHAnsi"/>
          <w:b w:val="0"/>
          <w:bCs w:val="0"/>
          <w:i w:val="0"/>
          <w:iCs w:val="0"/>
          <w:szCs w:val="24"/>
        </w:rPr>
        <w:t xml:space="preserve"> qui à titre personnel est directement ou indirectement intéressé par un contrat avec la corporation, doit divulguer son intérêt au CA et s’il est présent au moment où celui-ci prend une décision sur le contrat. Il doit s’abstenir </w:t>
      </w:r>
      <w:r>
        <w:rPr>
          <w:rFonts w:asciiTheme="minorHAnsi" w:hAnsiTheme="minorHAnsi"/>
          <w:b w:val="0"/>
          <w:bCs w:val="0"/>
          <w:i w:val="0"/>
          <w:iCs w:val="0"/>
          <w:szCs w:val="24"/>
        </w:rPr>
        <w:t xml:space="preserve">de voter </w:t>
      </w:r>
      <w:r w:rsidRPr="00961592">
        <w:rPr>
          <w:rFonts w:asciiTheme="minorHAnsi" w:hAnsiTheme="minorHAnsi"/>
          <w:b w:val="0"/>
          <w:bCs w:val="0"/>
          <w:i w:val="0"/>
          <w:iCs w:val="0"/>
          <w:szCs w:val="24"/>
        </w:rPr>
        <w:t>sur toute question c</w:t>
      </w:r>
      <w:r>
        <w:rPr>
          <w:rFonts w:asciiTheme="minorHAnsi" w:hAnsiTheme="minorHAnsi"/>
          <w:b w:val="0"/>
          <w:bCs w:val="0"/>
          <w:i w:val="0"/>
          <w:iCs w:val="0"/>
          <w:szCs w:val="24"/>
        </w:rPr>
        <w:t>oncernant cette situation, éviter</w:t>
      </w:r>
      <w:r w:rsidRPr="00961592">
        <w:rPr>
          <w:rFonts w:asciiTheme="minorHAnsi" w:hAnsiTheme="minorHAnsi"/>
          <w:b w:val="0"/>
          <w:bCs w:val="0"/>
          <w:i w:val="0"/>
          <w:iCs w:val="0"/>
          <w:szCs w:val="24"/>
        </w:rPr>
        <w:t xml:space="preserve"> d’influencer une décision s’y rapportant et se retirer de la séance pour la durée des délibérations et du vote relatifs à ce sujet</w:t>
      </w:r>
      <w:r w:rsidRPr="003F0DD0">
        <w:rPr>
          <w:rFonts w:asciiTheme="minorHAnsi" w:hAnsiTheme="minorHAnsi"/>
          <w:b w:val="0"/>
          <w:bCs w:val="0"/>
          <w:i w:val="0"/>
          <w:iCs w:val="0"/>
          <w:szCs w:val="24"/>
        </w:rPr>
        <w:t xml:space="preserve">. </w:t>
      </w:r>
      <w:r w:rsidRPr="00961592">
        <w:rPr>
          <w:rFonts w:asciiTheme="minorHAnsi" w:hAnsiTheme="minorHAnsi"/>
          <w:b w:val="0"/>
          <w:bCs w:val="0"/>
          <w:i w:val="0"/>
          <w:iCs w:val="0"/>
          <w:szCs w:val="24"/>
        </w:rPr>
        <w:t>De plus, l’administrateur doit faire inscrire au procès-verbal une déclaration en ce sens.</w:t>
      </w:r>
    </w:p>
    <w:p w:rsidR="000769EE" w:rsidRPr="00895C9B" w:rsidRDefault="000769EE" w:rsidP="00895C9B">
      <w:pPr>
        <w:pStyle w:val="Corpsdetexte2"/>
        <w:jc w:val="both"/>
        <w:rPr>
          <w:rFonts w:asciiTheme="minorHAnsi" w:hAnsiTheme="minorHAnsi"/>
          <w:b w:val="0"/>
          <w:bCs w:val="0"/>
          <w:i w:val="0"/>
          <w:iCs w:val="0"/>
          <w:szCs w:val="24"/>
        </w:rPr>
      </w:pPr>
    </w:p>
    <w:p w:rsidR="002C43C4" w:rsidRDefault="002C43C4" w:rsidP="002C43C4">
      <w:pPr>
        <w:pStyle w:val="Titre5"/>
        <w:jc w:val="both"/>
        <w:rPr>
          <w:rFonts w:asciiTheme="minorHAnsi" w:hAnsiTheme="minorHAnsi"/>
          <w:b/>
          <w:szCs w:val="24"/>
          <w:u w:val="none"/>
        </w:rPr>
      </w:pPr>
      <w:r w:rsidRPr="00961592">
        <w:rPr>
          <w:rFonts w:asciiTheme="minorHAnsi" w:hAnsiTheme="minorHAnsi"/>
          <w:b/>
          <w:szCs w:val="24"/>
          <w:u w:val="none"/>
        </w:rPr>
        <w:t>Article</w:t>
      </w:r>
      <w:r w:rsidRPr="00961592">
        <w:rPr>
          <w:rFonts w:asciiTheme="minorHAnsi" w:hAnsiTheme="minorHAnsi"/>
          <w:b/>
          <w:i/>
          <w:iCs/>
          <w:szCs w:val="24"/>
          <w:u w:val="none"/>
        </w:rPr>
        <w:t xml:space="preserve"> </w:t>
      </w:r>
      <w:r w:rsidR="00533F2E">
        <w:rPr>
          <w:rFonts w:asciiTheme="minorHAnsi" w:hAnsiTheme="minorHAnsi"/>
          <w:b/>
          <w:szCs w:val="24"/>
          <w:u w:val="none"/>
        </w:rPr>
        <w:t>3</w:t>
      </w:r>
      <w:r w:rsidR="00895C9B">
        <w:rPr>
          <w:rFonts w:asciiTheme="minorHAnsi" w:hAnsiTheme="minorHAnsi"/>
          <w:b/>
          <w:szCs w:val="24"/>
          <w:u w:val="none"/>
        </w:rPr>
        <w:t>4</w:t>
      </w:r>
      <w:r w:rsidRPr="00961592">
        <w:rPr>
          <w:rFonts w:asciiTheme="minorHAnsi" w:hAnsiTheme="minorHAnsi"/>
          <w:b/>
          <w:szCs w:val="24"/>
          <w:u w:val="none"/>
        </w:rPr>
        <w:t xml:space="preserve"> : </w:t>
      </w:r>
      <w:r>
        <w:rPr>
          <w:rFonts w:asciiTheme="minorHAnsi" w:hAnsiTheme="minorHAnsi"/>
          <w:b/>
          <w:szCs w:val="24"/>
          <w:u w:val="none"/>
        </w:rPr>
        <w:t>Confidentialité</w:t>
      </w:r>
    </w:p>
    <w:p w:rsidR="002C43C4" w:rsidRDefault="002C43C4" w:rsidP="002C43C4"/>
    <w:p w:rsidR="00533F2E" w:rsidRDefault="00533F2E" w:rsidP="00533F2E">
      <w:pPr>
        <w:rPr>
          <w:rFonts w:asciiTheme="minorHAnsi" w:hAnsiTheme="minorHAnsi" w:cstheme="minorHAnsi"/>
          <w:bCs/>
        </w:rPr>
      </w:pPr>
      <w:r w:rsidRPr="00533F2E">
        <w:rPr>
          <w:rFonts w:asciiTheme="minorHAnsi" w:hAnsiTheme="minorHAnsi" w:cstheme="minorHAnsi"/>
          <w:bCs/>
        </w:rPr>
        <w:t>À moins d’y avoir été dûment autorisé par le conseil d’administration, tout membre de celui-ci s’engage à préserver la confidentialité sur toute information dont il aura eu connaissance dans l’exercice de sa charge.</w:t>
      </w:r>
    </w:p>
    <w:p w:rsidR="00533F2E" w:rsidRPr="00533F2E" w:rsidRDefault="00533F2E" w:rsidP="00533F2E">
      <w:pPr>
        <w:rPr>
          <w:rFonts w:asciiTheme="minorHAnsi" w:hAnsiTheme="minorHAnsi" w:cstheme="minorHAnsi"/>
        </w:rPr>
      </w:pPr>
    </w:p>
    <w:p w:rsidR="00533F2E" w:rsidRPr="000769EE" w:rsidRDefault="00533F2E" w:rsidP="000769EE">
      <w:pPr>
        <w:pStyle w:val="Titre5"/>
        <w:rPr>
          <w:rFonts w:ascii="Calibri" w:hAnsi="Calibri" w:cs="Calibri"/>
          <w:b/>
          <w:u w:val="none"/>
        </w:rPr>
      </w:pPr>
      <w:r w:rsidRPr="000769EE">
        <w:rPr>
          <w:rFonts w:ascii="Calibri" w:hAnsi="Calibri" w:cs="Calibri"/>
          <w:b/>
          <w:u w:val="none"/>
        </w:rPr>
        <w:t>Article</w:t>
      </w:r>
      <w:r w:rsidRPr="000769EE">
        <w:rPr>
          <w:rFonts w:ascii="Calibri" w:hAnsi="Calibri" w:cs="Calibri"/>
          <w:b/>
          <w:i/>
          <w:u w:val="none"/>
        </w:rPr>
        <w:t xml:space="preserve"> </w:t>
      </w:r>
      <w:r w:rsidRPr="000769EE">
        <w:rPr>
          <w:rFonts w:ascii="Calibri" w:hAnsi="Calibri" w:cs="Calibri"/>
          <w:b/>
          <w:u w:val="none"/>
        </w:rPr>
        <w:t>3</w:t>
      </w:r>
      <w:r w:rsidR="00895C9B" w:rsidRPr="000769EE">
        <w:rPr>
          <w:rFonts w:ascii="Calibri" w:hAnsi="Calibri" w:cs="Calibri"/>
          <w:b/>
          <w:u w:val="none"/>
        </w:rPr>
        <w:t>5</w:t>
      </w:r>
      <w:r w:rsidRPr="000769EE">
        <w:rPr>
          <w:rFonts w:ascii="Calibri" w:hAnsi="Calibri" w:cs="Calibri"/>
          <w:b/>
          <w:u w:val="none"/>
        </w:rPr>
        <w:t> : Disqualification</w:t>
      </w:r>
    </w:p>
    <w:p w:rsidR="00533F2E" w:rsidRPr="00533F2E" w:rsidRDefault="00533F2E" w:rsidP="00533F2E">
      <w:pPr>
        <w:rPr>
          <w:rFonts w:asciiTheme="minorHAnsi" w:hAnsiTheme="minorHAnsi" w:cstheme="minorHAnsi"/>
          <w:iCs/>
        </w:rPr>
      </w:pPr>
    </w:p>
    <w:p w:rsidR="00533F2E" w:rsidRDefault="00533F2E" w:rsidP="00533F2E">
      <w:pPr>
        <w:jc w:val="both"/>
        <w:rPr>
          <w:rFonts w:asciiTheme="minorHAnsi" w:hAnsiTheme="minorHAnsi" w:cstheme="minorHAnsi"/>
        </w:rPr>
      </w:pPr>
      <w:r w:rsidRPr="00533F2E">
        <w:rPr>
          <w:rFonts w:asciiTheme="minorHAnsi" w:hAnsiTheme="minorHAnsi" w:cstheme="minorHAnsi"/>
        </w:rPr>
        <w:t xml:space="preserve">Ne peut être engagée au poste de directrice, et cesse automatiquement d’occuper ce poste, toute personne qui est ou qui devient frappée d’un des empêchements à la délivrance de permis prévus au paragraphe 2 à 5 de </w:t>
      </w:r>
      <w:r w:rsidR="0016696E">
        <w:rPr>
          <w:rFonts w:asciiTheme="minorHAnsi" w:hAnsiTheme="minorHAnsi" w:cstheme="minorHAnsi"/>
        </w:rPr>
        <w:t xml:space="preserve">l’article </w:t>
      </w:r>
      <w:r w:rsidRPr="0016696E">
        <w:rPr>
          <w:rFonts w:asciiTheme="minorHAnsi" w:hAnsiTheme="minorHAnsi" w:cstheme="minorHAnsi"/>
        </w:rPr>
        <w:t xml:space="preserve">26 de la </w:t>
      </w:r>
      <w:r w:rsidRPr="0016696E">
        <w:rPr>
          <w:rFonts w:asciiTheme="minorHAnsi" w:hAnsiTheme="minorHAnsi" w:cstheme="minorHAnsi"/>
          <w:i/>
        </w:rPr>
        <w:t>Loi sur les services de garde éducatifs à l’enfance</w:t>
      </w:r>
      <w:r w:rsidRPr="0016696E">
        <w:rPr>
          <w:rFonts w:asciiTheme="minorHAnsi" w:hAnsiTheme="minorHAnsi" w:cstheme="minorHAnsi"/>
        </w:rPr>
        <w:t>.</w:t>
      </w:r>
      <w:r w:rsidRPr="00533F2E">
        <w:rPr>
          <w:rFonts w:asciiTheme="minorHAnsi" w:hAnsiTheme="minorHAnsi" w:cstheme="minorHAnsi"/>
        </w:rPr>
        <w:t xml:space="preserve"> Ne peut également être employé à un poste de gestion au sein de la corporation, toute personne siégeant ou ayant siégé au conseil d’administration de la corporation depuis moins de deux (2) ans</w:t>
      </w:r>
    </w:p>
    <w:p w:rsidR="002F5006" w:rsidRPr="00533F2E" w:rsidRDefault="002F5006" w:rsidP="00533F2E">
      <w:pPr>
        <w:jc w:val="both"/>
        <w:rPr>
          <w:rFonts w:asciiTheme="minorHAnsi" w:hAnsiTheme="minorHAnsi" w:cstheme="minorHAnsi"/>
        </w:rPr>
      </w:pPr>
    </w:p>
    <w:p w:rsidR="0041427C" w:rsidRDefault="002C1080" w:rsidP="0016696E">
      <w:pPr>
        <w:pStyle w:val="Titre1"/>
      </w:pPr>
      <w:bookmarkStart w:id="11" w:name="_Toc327291407"/>
      <w:bookmarkStart w:id="12" w:name="_Toc508278209"/>
      <w:r w:rsidRPr="00EE022D">
        <w:rPr>
          <w:color w:val="EAF1DD" w:themeColor="accent3" w:themeTint="33"/>
          <w:sz w:val="52"/>
          <w:szCs w:val="52"/>
        </w:rPr>
        <w:t>C</w:t>
      </w:r>
      <w:r w:rsidR="00EE022D">
        <w:t xml:space="preserve">hapitre v </w:t>
      </w:r>
      <w:r w:rsidR="00EE022D">
        <w:tab/>
      </w:r>
      <w:r w:rsidR="00EE022D" w:rsidRPr="00D636C2">
        <w:t>Of</w:t>
      </w:r>
      <w:r w:rsidR="00EE022D" w:rsidRPr="00EE022D">
        <w:t>ficiers de la corporation</w:t>
      </w:r>
      <w:bookmarkEnd w:id="11"/>
      <w:bookmarkEnd w:id="12"/>
    </w:p>
    <w:p w:rsidR="00F86CDF" w:rsidRPr="00F86CDF" w:rsidRDefault="00F86CDF" w:rsidP="00F86CDF">
      <w:pPr>
        <w:rPr>
          <w:lang w:eastAsia="fr-CA"/>
        </w:rPr>
      </w:pPr>
    </w:p>
    <w:p w:rsidR="0041427C" w:rsidRPr="00921028" w:rsidRDefault="002C1080" w:rsidP="00921028">
      <w:pPr>
        <w:pStyle w:val="Titre5"/>
        <w:rPr>
          <w:rFonts w:ascii="Calibri" w:hAnsi="Calibri" w:cs="Calibri"/>
          <w:b/>
          <w:u w:val="none"/>
        </w:rPr>
      </w:pPr>
      <w:r w:rsidRPr="00921028">
        <w:rPr>
          <w:rFonts w:ascii="Calibri" w:hAnsi="Calibri" w:cs="Calibri"/>
          <w:b/>
          <w:u w:val="none"/>
        </w:rPr>
        <w:t>Article</w:t>
      </w:r>
      <w:r w:rsidRPr="00921028">
        <w:rPr>
          <w:rFonts w:ascii="Calibri" w:hAnsi="Calibri" w:cs="Calibri"/>
          <w:b/>
          <w:i/>
          <w:iCs/>
          <w:u w:val="none"/>
        </w:rPr>
        <w:t xml:space="preserve"> </w:t>
      </w:r>
      <w:r w:rsidRPr="00921028">
        <w:rPr>
          <w:rFonts w:ascii="Calibri" w:hAnsi="Calibri" w:cs="Calibri"/>
          <w:b/>
          <w:u w:val="none"/>
        </w:rPr>
        <w:t>3</w:t>
      </w:r>
      <w:r w:rsidR="00895C9B" w:rsidRPr="00921028">
        <w:rPr>
          <w:rFonts w:ascii="Calibri" w:hAnsi="Calibri" w:cs="Calibri"/>
          <w:b/>
          <w:u w:val="none"/>
        </w:rPr>
        <w:t>6</w:t>
      </w:r>
      <w:r w:rsidRPr="00921028">
        <w:rPr>
          <w:rFonts w:ascii="Calibri" w:hAnsi="Calibri" w:cs="Calibri"/>
          <w:b/>
          <w:u w:val="none"/>
        </w:rPr>
        <w:t> : Démission et destitution</w:t>
      </w:r>
    </w:p>
    <w:p w:rsidR="0041427C" w:rsidRPr="00961592" w:rsidRDefault="0041427C" w:rsidP="009D27DE">
      <w:pPr>
        <w:jc w:val="both"/>
        <w:rPr>
          <w:rFonts w:asciiTheme="minorHAnsi" w:hAnsiTheme="minorHAnsi"/>
          <w:szCs w:val="24"/>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3</w:t>
      </w:r>
      <w:r w:rsidR="00895C9B">
        <w:rPr>
          <w:rFonts w:asciiTheme="minorHAnsi" w:hAnsiTheme="minorHAnsi"/>
          <w:szCs w:val="24"/>
        </w:rPr>
        <w:t>6</w:t>
      </w:r>
      <w:r w:rsidRPr="00961592">
        <w:rPr>
          <w:rFonts w:asciiTheme="minorHAnsi" w:hAnsiTheme="minorHAnsi"/>
          <w:szCs w:val="24"/>
        </w:rPr>
        <w:t>.1</w:t>
      </w:r>
      <w:r w:rsidRPr="00961592">
        <w:rPr>
          <w:rFonts w:asciiTheme="minorHAnsi" w:hAnsiTheme="minorHAnsi"/>
          <w:b/>
          <w:bCs/>
          <w:szCs w:val="24"/>
        </w:rPr>
        <w:tab/>
      </w:r>
      <w:r w:rsidRPr="00961592">
        <w:rPr>
          <w:rFonts w:asciiTheme="minorHAnsi" w:hAnsiTheme="minorHAnsi"/>
          <w:szCs w:val="24"/>
        </w:rPr>
        <w:t>Un officier peut démissionner en faisant parvenir un avis écrit à cet effet au secrétaire de la corporation. Sa démission entre en vigueur dès réception de l’avis ou à toute autre date ultérieure mentionnée par l’officier démissionnaire. De plus, si un membre du conseil d’administration démissionne de son poste, il cesse d’être officier de la corporation dès l’entrée en vigueur de sa démission.</w:t>
      </w:r>
    </w:p>
    <w:p w:rsidR="0041427C" w:rsidRPr="00961592" w:rsidRDefault="0041427C" w:rsidP="009D27DE">
      <w:pPr>
        <w:ind w:left="709" w:hanging="709"/>
        <w:jc w:val="both"/>
        <w:rPr>
          <w:rFonts w:asciiTheme="minorHAnsi" w:hAnsiTheme="minorHAnsi"/>
          <w:szCs w:val="24"/>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3</w:t>
      </w:r>
      <w:r w:rsidR="00895C9B">
        <w:rPr>
          <w:rFonts w:asciiTheme="minorHAnsi" w:hAnsiTheme="minorHAnsi"/>
          <w:szCs w:val="24"/>
        </w:rPr>
        <w:t>6</w:t>
      </w:r>
      <w:r w:rsidRPr="00961592">
        <w:rPr>
          <w:rFonts w:asciiTheme="minorHAnsi" w:hAnsiTheme="minorHAnsi"/>
          <w:szCs w:val="24"/>
        </w:rPr>
        <w:t>.2</w:t>
      </w:r>
      <w:r w:rsidRPr="00961592">
        <w:rPr>
          <w:rFonts w:asciiTheme="minorHAnsi" w:hAnsiTheme="minorHAnsi"/>
          <w:b/>
          <w:bCs/>
          <w:szCs w:val="24"/>
        </w:rPr>
        <w:tab/>
      </w:r>
      <w:r w:rsidRPr="00961592">
        <w:rPr>
          <w:rFonts w:asciiTheme="minorHAnsi" w:hAnsiTheme="minorHAnsi"/>
          <w:szCs w:val="24"/>
        </w:rPr>
        <w:t>Le conseil d’administration peut destituer un officier de son poste d’officier</w:t>
      </w:r>
      <w:r w:rsidRPr="00961592">
        <w:rPr>
          <w:rFonts w:asciiTheme="minorHAnsi" w:hAnsiTheme="minorHAnsi"/>
          <w:b/>
          <w:bCs/>
          <w:szCs w:val="24"/>
        </w:rPr>
        <w:t xml:space="preserve"> </w:t>
      </w:r>
      <w:r w:rsidRPr="00961592">
        <w:rPr>
          <w:rFonts w:asciiTheme="minorHAnsi" w:hAnsiTheme="minorHAnsi"/>
          <w:szCs w:val="24"/>
        </w:rPr>
        <w:t>par résolution; ce dernier cesse d’exercer ses fonctions d’officier dès qu’il est destitué mais peut rester administrateur.</w:t>
      </w:r>
    </w:p>
    <w:p w:rsidR="0041427C" w:rsidRPr="00961592" w:rsidRDefault="0041427C" w:rsidP="009D27DE">
      <w:pPr>
        <w:ind w:left="709" w:hanging="709"/>
        <w:jc w:val="both"/>
        <w:rPr>
          <w:rFonts w:asciiTheme="minorHAnsi" w:hAnsiTheme="minorHAnsi"/>
          <w:szCs w:val="24"/>
        </w:rPr>
      </w:pPr>
    </w:p>
    <w:p w:rsidR="00EE022D" w:rsidRDefault="004A49E8" w:rsidP="00F86CDF">
      <w:pPr>
        <w:pStyle w:val="Corpsdetexte2"/>
        <w:ind w:left="709" w:hanging="709"/>
        <w:jc w:val="both"/>
        <w:rPr>
          <w:rFonts w:asciiTheme="minorHAnsi" w:hAnsiTheme="minorHAnsi"/>
          <w:b w:val="0"/>
          <w:bCs w:val="0"/>
          <w:i w:val="0"/>
          <w:iCs w:val="0"/>
          <w:szCs w:val="24"/>
        </w:rPr>
      </w:pPr>
      <w:r w:rsidRPr="00961592">
        <w:rPr>
          <w:rFonts w:asciiTheme="minorHAnsi" w:hAnsiTheme="minorHAnsi"/>
          <w:b w:val="0"/>
          <w:bCs w:val="0"/>
          <w:i w:val="0"/>
          <w:iCs w:val="0"/>
          <w:szCs w:val="24"/>
        </w:rPr>
        <w:t>3</w:t>
      </w:r>
      <w:r w:rsidR="00895C9B">
        <w:rPr>
          <w:rFonts w:asciiTheme="minorHAnsi" w:hAnsiTheme="minorHAnsi"/>
          <w:b w:val="0"/>
          <w:bCs w:val="0"/>
          <w:i w:val="0"/>
          <w:iCs w:val="0"/>
          <w:szCs w:val="24"/>
        </w:rPr>
        <w:t>6</w:t>
      </w:r>
      <w:r w:rsidRPr="00961592">
        <w:rPr>
          <w:rFonts w:asciiTheme="minorHAnsi" w:hAnsiTheme="minorHAnsi"/>
          <w:b w:val="0"/>
          <w:bCs w:val="0"/>
          <w:i w:val="0"/>
          <w:iCs w:val="0"/>
          <w:szCs w:val="24"/>
        </w:rPr>
        <w:t>.3</w:t>
      </w:r>
      <w:r w:rsidRPr="00961592">
        <w:rPr>
          <w:rFonts w:asciiTheme="minorHAnsi" w:hAnsiTheme="minorHAnsi"/>
          <w:b w:val="0"/>
          <w:bCs w:val="0"/>
          <w:i w:val="0"/>
          <w:iCs w:val="0"/>
          <w:szCs w:val="24"/>
        </w:rPr>
        <w:tab/>
      </w:r>
      <w:r w:rsidR="002C1080" w:rsidRPr="00961592">
        <w:rPr>
          <w:rFonts w:asciiTheme="minorHAnsi" w:hAnsiTheme="minorHAnsi"/>
          <w:b w:val="0"/>
          <w:bCs w:val="0"/>
          <w:i w:val="0"/>
          <w:iCs w:val="0"/>
          <w:szCs w:val="24"/>
        </w:rPr>
        <w:t>Toutefois, le conseil d’administration doit donner à ce membre l’occasion de se faire entendre avant qu’une décision ne soit prise à son sujet. De plus, le membre peut en appeler de la décision à l’assemblée générale qui suit.</w:t>
      </w:r>
    </w:p>
    <w:p w:rsidR="00F86CDF" w:rsidRPr="00F86CDF" w:rsidRDefault="00F86CDF" w:rsidP="00F86CDF">
      <w:pPr>
        <w:pStyle w:val="Corpsdetexte2"/>
        <w:ind w:left="709" w:hanging="709"/>
        <w:jc w:val="both"/>
        <w:rPr>
          <w:rFonts w:asciiTheme="minorHAnsi" w:hAnsiTheme="minorHAnsi"/>
          <w:b w:val="0"/>
          <w:bCs w:val="0"/>
          <w:i w:val="0"/>
          <w:iCs w:val="0"/>
          <w:szCs w:val="24"/>
        </w:rPr>
      </w:pPr>
    </w:p>
    <w:p w:rsidR="0041427C" w:rsidRPr="00EE022D" w:rsidRDefault="002C1080" w:rsidP="009D27DE">
      <w:pPr>
        <w:pStyle w:val="Titre5"/>
        <w:jc w:val="both"/>
        <w:rPr>
          <w:rFonts w:asciiTheme="minorHAnsi" w:hAnsiTheme="minorHAnsi"/>
          <w:b/>
          <w:bCs/>
          <w:szCs w:val="24"/>
          <w:u w:val="none"/>
        </w:rPr>
      </w:pPr>
      <w:r w:rsidRPr="00EE022D">
        <w:rPr>
          <w:rFonts w:asciiTheme="minorHAnsi" w:hAnsiTheme="minorHAnsi"/>
          <w:b/>
          <w:szCs w:val="24"/>
          <w:u w:val="none"/>
        </w:rPr>
        <w:t xml:space="preserve">Article </w:t>
      </w:r>
      <w:r w:rsidR="002C43C4">
        <w:rPr>
          <w:rFonts w:asciiTheme="minorHAnsi" w:hAnsiTheme="minorHAnsi"/>
          <w:b/>
          <w:szCs w:val="24"/>
          <w:u w:val="none"/>
        </w:rPr>
        <w:t>3</w:t>
      </w:r>
      <w:r w:rsidR="00895C9B">
        <w:rPr>
          <w:rFonts w:asciiTheme="minorHAnsi" w:hAnsiTheme="minorHAnsi"/>
          <w:b/>
          <w:szCs w:val="24"/>
          <w:u w:val="none"/>
        </w:rPr>
        <w:t>7</w:t>
      </w:r>
      <w:r w:rsidRPr="00EE022D">
        <w:rPr>
          <w:rFonts w:asciiTheme="minorHAnsi" w:hAnsiTheme="minorHAnsi"/>
          <w:b/>
          <w:szCs w:val="24"/>
          <w:u w:val="none"/>
        </w:rPr>
        <w:t xml:space="preserve"> : Rôle des officiers</w:t>
      </w:r>
    </w:p>
    <w:p w:rsidR="0041427C" w:rsidRPr="00961592" w:rsidRDefault="0041427C" w:rsidP="009D27DE">
      <w:pPr>
        <w:jc w:val="both"/>
        <w:rPr>
          <w:rFonts w:asciiTheme="minorHAnsi" w:hAnsiTheme="minorHAnsi"/>
          <w:szCs w:val="24"/>
        </w:rPr>
      </w:pPr>
    </w:p>
    <w:p w:rsidR="004A49E8" w:rsidRDefault="004A49E8" w:rsidP="009D27DE">
      <w:pPr>
        <w:pStyle w:val="Corpsdetexte2"/>
        <w:jc w:val="both"/>
        <w:rPr>
          <w:rFonts w:asciiTheme="minorHAnsi" w:hAnsiTheme="minorHAnsi"/>
          <w:b w:val="0"/>
          <w:i w:val="0"/>
          <w:szCs w:val="24"/>
        </w:rPr>
      </w:pPr>
      <w:r w:rsidRPr="00961592">
        <w:rPr>
          <w:rFonts w:asciiTheme="minorHAnsi" w:hAnsiTheme="minorHAnsi"/>
          <w:b w:val="0"/>
          <w:i w:val="0"/>
          <w:szCs w:val="24"/>
        </w:rPr>
        <w:t xml:space="preserve">Les officiers du conseil d’administration sont au nombre de </w:t>
      </w:r>
      <w:r w:rsidR="001E26ED">
        <w:rPr>
          <w:rFonts w:asciiTheme="minorHAnsi" w:hAnsiTheme="minorHAnsi"/>
          <w:b w:val="0"/>
          <w:i w:val="0"/>
          <w:szCs w:val="24"/>
        </w:rPr>
        <w:t>quatre (</w:t>
      </w:r>
      <w:r w:rsidRPr="00961592">
        <w:rPr>
          <w:rFonts w:asciiTheme="minorHAnsi" w:hAnsiTheme="minorHAnsi"/>
          <w:b w:val="0"/>
          <w:i w:val="0"/>
          <w:szCs w:val="24"/>
        </w:rPr>
        <w:t>4</w:t>
      </w:r>
      <w:r w:rsidR="001E26ED">
        <w:rPr>
          <w:rFonts w:asciiTheme="minorHAnsi" w:hAnsiTheme="minorHAnsi"/>
          <w:b w:val="0"/>
          <w:i w:val="0"/>
          <w:szCs w:val="24"/>
        </w:rPr>
        <w:t>)</w:t>
      </w:r>
      <w:r w:rsidRPr="00961592">
        <w:rPr>
          <w:rFonts w:asciiTheme="minorHAnsi" w:hAnsiTheme="minorHAnsi"/>
          <w:b w:val="0"/>
          <w:i w:val="0"/>
          <w:szCs w:val="24"/>
        </w:rPr>
        <w:t> : la présidente, vice-présidente, la secrétaire et la trésorière.  Aucun officier ne sera rémunéré pour l’exercice de ses fonctions.  Comme les autres membres du conseil d’administration, les officiers sont élus pour un mandat de deux ans. Ceux-ci sont nommés par le conseil d’administration lors de la première réunion de celui-ci suite à l’assemble générale annuelle.</w:t>
      </w:r>
    </w:p>
    <w:p w:rsidR="002C43C4" w:rsidRDefault="002C43C4" w:rsidP="009D27DE">
      <w:pPr>
        <w:pStyle w:val="Corpsdetexte2"/>
        <w:jc w:val="both"/>
        <w:rPr>
          <w:rFonts w:asciiTheme="minorHAnsi" w:hAnsiTheme="minorHAnsi"/>
          <w:b w:val="0"/>
          <w:i w:val="0"/>
          <w:szCs w:val="24"/>
        </w:rPr>
      </w:pPr>
    </w:p>
    <w:p w:rsidR="002C43C4" w:rsidRPr="00961592" w:rsidRDefault="002C43C4" w:rsidP="009D27DE">
      <w:pPr>
        <w:pStyle w:val="Corpsdetexte2"/>
        <w:jc w:val="both"/>
        <w:rPr>
          <w:rFonts w:asciiTheme="minorHAnsi" w:hAnsiTheme="minorHAnsi"/>
          <w:b w:val="0"/>
          <w:i w:val="0"/>
          <w:szCs w:val="24"/>
        </w:rPr>
      </w:pPr>
      <w:r w:rsidRPr="002C43C4">
        <w:rPr>
          <w:rFonts w:asciiTheme="minorHAnsi" w:hAnsiTheme="minorHAnsi"/>
          <w:b w:val="0"/>
          <w:i w:val="0"/>
          <w:szCs w:val="24"/>
        </w:rPr>
        <w:t>Cependant, le Règlement sur les services de garde éducatifs à l’enfance exige que le président soit un parent usager. De plus, par son rôle de substitut, le vice-président devra, lui aussi, être un parent usager puisqu’il peut, en certains cas, être appelé à remplacer le président.</w:t>
      </w:r>
    </w:p>
    <w:p w:rsidR="004A49E8" w:rsidRDefault="004A49E8" w:rsidP="009D27DE">
      <w:pPr>
        <w:jc w:val="both"/>
        <w:rPr>
          <w:rFonts w:asciiTheme="minorHAnsi" w:hAnsiTheme="minorHAnsi"/>
          <w:szCs w:val="24"/>
        </w:rPr>
      </w:pPr>
    </w:p>
    <w:p w:rsidR="00EE022D" w:rsidRPr="00EE022D" w:rsidRDefault="002C1080" w:rsidP="009D27DE">
      <w:pPr>
        <w:jc w:val="both"/>
        <w:rPr>
          <w:rFonts w:asciiTheme="minorHAnsi" w:hAnsiTheme="minorHAnsi"/>
          <w:szCs w:val="24"/>
        </w:rPr>
      </w:pPr>
      <w:r w:rsidRPr="00EE022D">
        <w:rPr>
          <w:rFonts w:asciiTheme="minorHAnsi" w:hAnsiTheme="minorHAnsi"/>
          <w:szCs w:val="24"/>
        </w:rPr>
        <w:t>3</w:t>
      </w:r>
      <w:r w:rsidR="00895C9B">
        <w:rPr>
          <w:rFonts w:asciiTheme="minorHAnsi" w:hAnsiTheme="minorHAnsi"/>
          <w:szCs w:val="24"/>
        </w:rPr>
        <w:t>7</w:t>
      </w:r>
      <w:r w:rsidRPr="00EE022D">
        <w:rPr>
          <w:rFonts w:asciiTheme="minorHAnsi" w:hAnsiTheme="minorHAnsi"/>
          <w:szCs w:val="24"/>
        </w:rPr>
        <w:t>.1</w:t>
      </w:r>
      <w:r w:rsidRPr="00EE022D">
        <w:rPr>
          <w:rFonts w:asciiTheme="minorHAnsi" w:hAnsiTheme="minorHAnsi"/>
          <w:szCs w:val="24"/>
        </w:rPr>
        <w:tab/>
        <w:t>Président</w:t>
      </w:r>
      <w:r w:rsidR="004A49E8" w:rsidRPr="00EE022D">
        <w:rPr>
          <w:rFonts w:asciiTheme="minorHAnsi" w:hAnsiTheme="minorHAnsi"/>
          <w:szCs w:val="24"/>
        </w:rPr>
        <w:t xml:space="preserve"> (e)</w:t>
      </w:r>
    </w:p>
    <w:p w:rsidR="0041427C" w:rsidRPr="00961592" w:rsidRDefault="002C1080" w:rsidP="009D27DE">
      <w:pPr>
        <w:pStyle w:val="Retraitcorpsdetexte"/>
        <w:numPr>
          <w:ilvl w:val="0"/>
          <w:numId w:val="29"/>
        </w:numPr>
        <w:ind w:left="993" w:hanging="284"/>
        <w:jc w:val="both"/>
        <w:rPr>
          <w:rFonts w:asciiTheme="minorHAnsi" w:hAnsiTheme="minorHAnsi"/>
          <w:szCs w:val="24"/>
        </w:rPr>
      </w:pPr>
      <w:r w:rsidRPr="00961592">
        <w:rPr>
          <w:rFonts w:asciiTheme="minorHAnsi" w:hAnsiTheme="minorHAnsi"/>
          <w:szCs w:val="24"/>
        </w:rPr>
        <w:t>Il est l’officier exécutif en chef de la corporation. Il est membre</w:t>
      </w:r>
      <w:r w:rsidRPr="00961592">
        <w:rPr>
          <w:rFonts w:asciiTheme="minorHAnsi" w:hAnsiTheme="minorHAnsi"/>
          <w:b/>
          <w:bCs/>
          <w:szCs w:val="24"/>
        </w:rPr>
        <w:t xml:space="preserve"> </w:t>
      </w:r>
      <w:r w:rsidRPr="00961592">
        <w:rPr>
          <w:rFonts w:asciiTheme="minorHAnsi" w:hAnsiTheme="minorHAnsi"/>
          <w:szCs w:val="24"/>
        </w:rPr>
        <w:t xml:space="preserve">parent d’un enfant qui est ou sera inscrit dans une installation du </w:t>
      </w:r>
      <w:r w:rsidR="00EE022D">
        <w:rPr>
          <w:rFonts w:asciiTheme="minorHAnsi" w:hAnsiTheme="minorHAnsi"/>
          <w:szCs w:val="24"/>
        </w:rPr>
        <w:t>CPE;</w:t>
      </w:r>
      <w:r w:rsidRPr="00961592">
        <w:rPr>
          <w:rFonts w:asciiTheme="minorHAnsi" w:hAnsiTheme="minorHAnsi"/>
          <w:szCs w:val="24"/>
        </w:rPr>
        <w:t xml:space="preserve"> </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préside les assemblées générales;</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préside les réunions du conseil d’administration;</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exerce tous les autres pouvoirs et fonctions prévus aux règlements de la corporation ou déterminés par les administrateurs;</w:t>
      </w:r>
    </w:p>
    <w:p w:rsidR="00EE022D"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signe avec le trésorier les documents qui engagent la corporation;</w:t>
      </w:r>
    </w:p>
    <w:p w:rsidR="0041427C" w:rsidRDefault="002C1080" w:rsidP="009D27DE">
      <w:pPr>
        <w:numPr>
          <w:ilvl w:val="0"/>
          <w:numId w:val="29"/>
        </w:numPr>
        <w:ind w:left="993" w:hanging="284"/>
        <w:jc w:val="both"/>
        <w:rPr>
          <w:rFonts w:asciiTheme="minorHAnsi" w:hAnsiTheme="minorHAnsi"/>
          <w:szCs w:val="24"/>
        </w:rPr>
      </w:pPr>
      <w:r w:rsidRPr="00EE022D">
        <w:rPr>
          <w:rFonts w:asciiTheme="minorHAnsi" w:hAnsiTheme="minorHAnsi"/>
          <w:szCs w:val="24"/>
        </w:rPr>
        <w:t>Il est normalement chargé des relations extérieures de la corporation.</w:t>
      </w:r>
    </w:p>
    <w:p w:rsidR="002C43C4" w:rsidRDefault="002C43C4" w:rsidP="002C43C4">
      <w:pPr>
        <w:numPr>
          <w:ilvl w:val="0"/>
          <w:numId w:val="29"/>
        </w:numPr>
        <w:ind w:left="993" w:hanging="284"/>
        <w:jc w:val="both"/>
        <w:rPr>
          <w:rFonts w:asciiTheme="minorHAnsi" w:hAnsiTheme="minorHAnsi"/>
          <w:szCs w:val="24"/>
        </w:rPr>
      </w:pPr>
      <w:r w:rsidRPr="002C43C4">
        <w:rPr>
          <w:rFonts w:asciiTheme="minorHAnsi" w:hAnsiTheme="minorHAnsi"/>
          <w:szCs w:val="24"/>
        </w:rPr>
        <w:t>Il fait partie de tous les comités pouvant être créés de temps à autre.</w:t>
      </w:r>
    </w:p>
    <w:p w:rsidR="00F86CDF" w:rsidRPr="002C43C4" w:rsidRDefault="00F86CDF" w:rsidP="00F86CDF">
      <w:pPr>
        <w:ind w:left="993"/>
        <w:jc w:val="both"/>
        <w:rPr>
          <w:rFonts w:asciiTheme="minorHAnsi" w:hAnsiTheme="minorHAnsi"/>
          <w:szCs w:val="24"/>
        </w:rPr>
      </w:pPr>
    </w:p>
    <w:p w:rsidR="00EE022D" w:rsidRPr="00EE022D" w:rsidRDefault="002C1080" w:rsidP="009D27DE">
      <w:pPr>
        <w:jc w:val="both"/>
        <w:rPr>
          <w:rFonts w:asciiTheme="minorHAnsi" w:hAnsiTheme="minorHAnsi"/>
          <w:szCs w:val="24"/>
        </w:rPr>
      </w:pPr>
      <w:r w:rsidRPr="00EE022D">
        <w:rPr>
          <w:rFonts w:asciiTheme="minorHAnsi" w:hAnsiTheme="minorHAnsi"/>
          <w:szCs w:val="24"/>
        </w:rPr>
        <w:t>3</w:t>
      </w:r>
      <w:r w:rsidR="00895C9B">
        <w:rPr>
          <w:rFonts w:asciiTheme="minorHAnsi" w:hAnsiTheme="minorHAnsi"/>
          <w:szCs w:val="24"/>
        </w:rPr>
        <w:t>7</w:t>
      </w:r>
      <w:r w:rsidR="00EE022D">
        <w:rPr>
          <w:rFonts w:asciiTheme="minorHAnsi" w:hAnsiTheme="minorHAnsi"/>
          <w:szCs w:val="24"/>
        </w:rPr>
        <w:t>.2</w:t>
      </w:r>
      <w:r w:rsidR="00EE022D">
        <w:rPr>
          <w:rFonts w:asciiTheme="minorHAnsi" w:hAnsiTheme="minorHAnsi"/>
          <w:szCs w:val="24"/>
        </w:rPr>
        <w:tab/>
      </w:r>
      <w:r w:rsidRPr="00EE022D">
        <w:rPr>
          <w:rFonts w:asciiTheme="minorHAnsi" w:hAnsiTheme="minorHAnsi"/>
          <w:szCs w:val="24"/>
        </w:rPr>
        <w:t>Vice-président</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exerce les pouvoirs et fonctions que peuvent, de temps à autre, prescrire les administrateurs ou le président;</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En cas d’absence, d’incapacité, de refus ou de négligence d’agir du président, il peut exercer les pouvoirs et fonctions du président;</w:t>
      </w:r>
    </w:p>
    <w:p w:rsidR="0041427C" w:rsidRDefault="002C1080" w:rsidP="009D27DE">
      <w:pPr>
        <w:numPr>
          <w:ilvl w:val="0"/>
          <w:numId w:val="29"/>
        </w:numPr>
        <w:ind w:left="993" w:hanging="284"/>
        <w:jc w:val="both"/>
        <w:rPr>
          <w:rFonts w:asciiTheme="minorHAnsi" w:hAnsiTheme="minorHAnsi"/>
          <w:szCs w:val="24"/>
        </w:rPr>
      </w:pPr>
      <w:r w:rsidRPr="002C43C4">
        <w:rPr>
          <w:rFonts w:asciiTheme="minorHAnsi" w:hAnsiTheme="minorHAnsi"/>
          <w:szCs w:val="24"/>
        </w:rPr>
        <w:t>Il voit au bon fon</w:t>
      </w:r>
      <w:r w:rsidR="002C43C4">
        <w:rPr>
          <w:rFonts w:asciiTheme="minorHAnsi" w:hAnsiTheme="minorHAnsi"/>
          <w:szCs w:val="24"/>
        </w:rPr>
        <w:t>ctionnement de tous les comités.</w:t>
      </w:r>
    </w:p>
    <w:p w:rsidR="002C43C4" w:rsidRPr="002C43C4" w:rsidRDefault="002C43C4" w:rsidP="002C43C4">
      <w:pPr>
        <w:ind w:left="993"/>
        <w:jc w:val="both"/>
        <w:rPr>
          <w:rFonts w:asciiTheme="minorHAnsi" w:hAnsiTheme="minorHAnsi"/>
          <w:szCs w:val="24"/>
        </w:rPr>
      </w:pPr>
    </w:p>
    <w:p w:rsidR="0041427C" w:rsidRPr="00EE022D" w:rsidRDefault="002C1080" w:rsidP="009D27DE">
      <w:pPr>
        <w:jc w:val="both"/>
        <w:rPr>
          <w:rFonts w:asciiTheme="minorHAnsi" w:hAnsiTheme="minorHAnsi"/>
          <w:szCs w:val="24"/>
        </w:rPr>
      </w:pPr>
      <w:r w:rsidRPr="00EE022D">
        <w:rPr>
          <w:rFonts w:asciiTheme="minorHAnsi" w:hAnsiTheme="minorHAnsi"/>
          <w:szCs w:val="24"/>
        </w:rPr>
        <w:t>3</w:t>
      </w:r>
      <w:r w:rsidR="00895C9B">
        <w:rPr>
          <w:rFonts w:asciiTheme="minorHAnsi" w:hAnsiTheme="minorHAnsi"/>
          <w:szCs w:val="24"/>
        </w:rPr>
        <w:t>7</w:t>
      </w:r>
      <w:r w:rsidR="00EE022D" w:rsidRPr="00EE022D">
        <w:rPr>
          <w:rFonts w:asciiTheme="minorHAnsi" w:hAnsiTheme="minorHAnsi"/>
          <w:szCs w:val="24"/>
        </w:rPr>
        <w:t>.3</w:t>
      </w:r>
      <w:r w:rsidR="00EE022D" w:rsidRPr="00EE022D">
        <w:rPr>
          <w:rFonts w:asciiTheme="minorHAnsi" w:hAnsiTheme="minorHAnsi"/>
          <w:szCs w:val="24"/>
        </w:rPr>
        <w:tab/>
      </w:r>
      <w:r w:rsidRPr="00EE022D">
        <w:rPr>
          <w:rFonts w:asciiTheme="minorHAnsi" w:hAnsiTheme="minorHAnsi"/>
          <w:szCs w:val="24"/>
        </w:rPr>
        <w:t>Secrétaire</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a la garde des documents et registres de la corporation ainsi que du sceau;</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rédige les procès-verbaux des assemblées des membres et des réunions du conseil d’administration; il garde ces procès-verbaux dans un livre tenu à cet effet;</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donne avis de toute assemblée des membres et de toute réunion du conseil d’administration ou de ses comités;</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exécute les mandats qui lui sont confiés par le président ou les administrateurs.</w:t>
      </w:r>
    </w:p>
    <w:p w:rsidR="00D85724" w:rsidRPr="00961592" w:rsidRDefault="00D85724" w:rsidP="009D27DE">
      <w:pPr>
        <w:jc w:val="both"/>
        <w:rPr>
          <w:rFonts w:asciiTheme="minorHAnsi" w:hAnsiTheme="minorHAnsi"/>
          <w:szCs w:val="24"/>
        </w:rPr>
      </w:pPr>
    </w:p>
    <w:p w:rsidR="0041427C" w:rsidRPr="00961592" w:rsidRDefault="002C1080" w:rsidP="009D27DE">
      <w:pPr>
        <w:jc w:val="both"/>
        <w:rPr>
          <w:rFonts w:asciiTheme="minorHAnsi" w:hAnsiTheme="minorHAnsi"/>
          <w:szCs w:val="24"/>
        </w:rPr>
      </w:pPr>
      <w:r w:rsidRPr="00961592">
        <w:rPr>
          <w:rFonts w:asciiTheme="minorHAnsi" w:hAnsiTheme="minorHAnsi"/>
          <w:szCs w:val="24"/>
        </w:rPr>
        <w:t>3</w:t>
      </w:r>
      <w:r w:rsidR="00895C9B">
        <w:rPr>
          <w:rFonts w:asciiTheme="minorHAnsi" w:hAnsiTheme="minorHAnsi"/>
          <w:szCs w:val="24"/>
        </w:rPr>
        <w:t>7</w:t>
      </w:r>
      <w:r w:rsidR="00EE022D">
        <w:rPr>
          <w:rFonts w:asciiTheme="minorHAnsi" w:hAnsiTheme="minorHAnsi"/>
        </w:rPr>
        <w:t>.4</w:t>
      </w:r>
      <w:r w:rsidR="00EE022D">
        <w:rPr>
          <w:rFonts w:asciiTheme="minorHAnsi" w:hAnsiTheme="minorHAnsi"/>
        </w:rPr>
        <w:tab/>
      </w:r>
      <w:r w:rsidRPr="00961592">
        <w:rPr>
          <w:rFonts w:asciiTheme="minorHAnsi" w:hAnsiTheme="minorHAnsi"/>
          <w:szCs w:val="24"/>
        </w:rPr>
        <w:t>Trésorier</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a la charge générale des finances de la corporation;</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doit rendre compte au président ou aux administrateurs de la situation financière de la corporation et de toutes les transactions qu’il a faites en sa qualité de trésorier, chaque fois qu’il en est requis;</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doit dresser, maintenir, et conserver ou voir à faire conserver les livres de comptes et registres comptables adéquats;</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doit laisser examiner les livres et comptes de la corporation par les personnes autorisées à le faire;</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 xml:space="preserve">Il doit signer tout document nécessitant sa signature et exercer les pouvoirs et fonctions que les administrateurs déterminent ou qui sont inhérents à sa charge; </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Faire ou voir à faire les vérifications de toutes les transactions;</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doit signer chaque chèque ou retrait fait par la CPE.</w:t>
      </w:r>
    </w:p>
    <w:p w:rsidR="0041427C" w:rsidRPr="00961592" w:rsidRDefault="0041427C" w:rsidP="009D27DE">
      <w:pPr>
        <w:ind w:left="993"/>
        <w:jc w:val="both"/>
        <w:rPr>
          <w:rFonts w:asciiTheme="minorHAnsi" w:hAnsiTheme="minorHAnsi"/>
          <w:szCs w:val="24"/>
        </w:rPr>
      </w:pPr>
    </w:p>
    <w:p w:rsidR="0041427C" w:rsidRPr="00EE022D" w:rsidRDefault="002C1080" w:rsidP="009D27DE">
      <w:pPr>
        <w:pStyle w:val="Titre7"/>
        <w:jc w:val="both"/>
        <w:rPr>
          <w:rFonts w:asciiTheme="minorHAnsi" w:hAnsiTheme="minorHAnsi"/>
          <w:b w:val="0"/>
          <w:bCs w:val="0"/>
          <w:i w:val="0"/>
          <w:iCs w:val="0"/>
          <w:szCs w:val="24"/>
          <w:u w:val="none"/>
        </w:rPr>
      </w:pPr>
      <w:r w:rsidRPr="00EE022D">
        <w:rPr>
          <w:rFonts w:asciiTheme="minorHAnsi" w:hAnsiTheme="minorHAnsi"/>
          <w:b w:val="0"/>
          <w:bCs w:val="0"/>
          <w:i w:val="0"/>
          <w:iCs w:val="0"/>
          <w:szCs w:val="24"/>
          <w:u w:val="none"/>
        </w:rPr>
        <w:t>3</w:t>
      </w:r>
      <w:r w:rsidR="00895C9B">
        <w:rPr>
          <w:rFonts w:asciiTheme="minorHAnsi" w:hAnsiTheme="minorHAnsi"/>
          <w:b w:val="0"/>
          <w:bCs w:val="0"/>
          <w:i w:val="0"/>
          <w:iCs w:val="0"/>
          <w:szCs w:val="24"/>
          <w:u w:val="none"/>
        </w:rPr>
        <w:t>7</w:t>
      </w:r>
      <w:r w:rsidR="00EE022D">
        <w:rPr>
          <w:rFonts w:asciiTheme="minorHAnsi" w:hAnsiTheme="minorHAnsi"/>
          <w:b w:val="0"/>
          <w:bCs w:val="0"/>
          <w:i w:val="0"/>
          <w:iCs w:val="0"/>
          <w:szCs w:val="24"/>
          <w:u w:val="none"/>
        </w:rPr>
        <w:t>.5</w:t>
      </w:r>
      <w:r w:rsidR="00EE022D">
        <w:rPr>
          <w:rFonts w:asciiTheme="minorHAnsi" w:hAnsiTheme="minorHAnsi"/>
          <w:b w:val="0"/>
          <w:bCs w:val="0"/>
          <w:i w:val="0"/>
          <w:iCs w:val="0"/>
          <w:szCs w:val="24"/>
          <w:u w:val="none"/>
        </w:rPr>
        <w:tab/>
      </w:r>
      <w:r w:rsidRPr="00EE022D">
        <w:rPr>
          <w:rFonts w:asciiTheme="minorHAnsi" w:hAnsiTheme="minorHAnsi"/>
          <w:b w:val="0"/>
          <w:bCs w:val="0"/>
          <w:i w:val="0"/>
          <w:iCs w:val="0"/>
          <w:szCs w:val="24"/>
          <w:u w:val="none"/>
        </w:rPr>
        <w:t>Administrateur</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travaille à la réalisation des mandats du CA;</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prend la responsabilité de dossiers spécifiques s’il y a lieu;</w:t>
      </w:r>
    </w:p>
    <w:p w:rsidR="0041427C" w:rsidRPr="00961592" w:rsidRDefault="002C1080" w:rsidP="009D27DE">
      <w:pPr>
        <w:numPr>
          <w:ilvl w:val="0"/>
          <w:numId w:val="29"/>
        </w:numPr>
        <w:ind w:left="993" w:hanging="284"/>
        <w:jc w:val="both"/>
        <w:rPr>
          <w:rFonts w:asciiTheme="minorHAnsi" w:hAnsiTheme="minorHAnsi"/>
          <w:szCs w:val="24"/>
        </w:rPr>
      </w:pPr>
      <w:r w:rsidRPr="00961592">
        <w:rPr>
          <w:rFonts w:asciiTheme="minorHAnsi" w:hAnsiTheme="minorHAnsi"/>
          <w:szCs w:val="24"/>
        </w:rPr>
        <w:t>Il aide et supporte le CA dans toutes ses démarches au mieux de ses connaissances.</w:t>
      </w:r>
    </w:p>
    <w:p w:rsidR="00182013" w:rsidRDefault="00182013" w:rsidP="009D27DE">
      <w:pPr>
        <w:ind w:left="360"/>
        <w:jc w:val="both"/>
        <w:rPr>
          <w:rFonts w:asciiTheme="minorHAnsi" w:hAnsiTheme="minorHAnsi"/>
          <w:i/>
          <w:iCs/>
          <w:szCs w:val="24"/>
          <w:u w:val="single"/>
        </w:rPr>
      </w:pPr>
    </w:p>
    <w:p w:rsidR="00D85724" w:rsidRPr="00961592" w:rsidRDefault="00D85724" w:rsidP="009D27DE">
      <w:pPr>
        <w:ind w:left="360"/>
        <w:jc w:val="both"/>
        <w:rPr>
          <w:rFonts w:asciiTheme="minorHAnsi" w:hAnsiTheme="minorHAnsi"/>
          <w:i/>
          <w:iCs/>
          <w:szCs w:val="24"/>
          <w:u w:val="single"/>
        </w:rPr>
      </w:pPr>
    </w:p>
    <w:p w:rsidR="00D85724" w:rsidRPr="00961592" w:rsidRDefault="00EE022D" w:rsidP="009D27DE">
      <w:pPr>
        <w:ind w:left="360"/>
        <w:jc w:val="both"/>
        <w:rPr>
          <w:rFonts w:asciiTheme="minorHAnsi" w:hAnsiTheme="minorHAnsi"/>
          <w:i/>
          <w:iCs/>
          <w:szCs w:val="24"/>
          <w:u w:val="single"/>
        </w:rPr>
      </w:pPr>
      <w:r>
        <w:rPr>
          <w:rFonts w:asciiTheme="minorHAnsi" w:hAnsiTheme="minorHAnsi"/>
          <w:i/>
          <w:iCs/>
          <w:szCs w:val="24"/>
          <w:u w:val="single"/>
        </w:rPr>
        <w:br w:type="page"/>
      </w:r>
    </w:p>
    <w:p w:rsidR="0041427C" w:rsidRPr="00961592" w:rsidRDefault="002C1080" w:rsidP="009D27DE">
      <w:pPr>
        <w:pStyle w:val="Titre1"/>
      </w:pPr>
      <w:bookmarkStart w:id="13" w:name="_Toc327291408"/>
      <w:bookmarkStart w:id="14" w:name="_Toc508278210"/>
      <w:r w:rsidRPr="00EE022D">
        <w:rPr>
          <w:color w:val="EAF1DD" w:themeColor="accent3" w:themeTint="33"/>
          <w:sz w:val="52"/>
          <w:szCs w:val="52"/>
        </w:rPr>
        <w:t>C</w:t>
      </w:r>
      <w:r w:rsidR="00EE022D">
        <w:t xml:space="preserve">hapitre VI </w:t>
      </w:r>
      <w:r w:rsidR="00EE022D">
        <w:tab/>
      </w:r>
      <w:r w:rsidR="00A66878" w:rsidRPr="00EE022D">
        <w:rPr>
          <w:b w:val="0"/>
          <w:smallCaps w:val="0"/>
        </w:rPr>
        <w:t>Dispositions financières</w:t>
      </w:r>
      <w:bookmarkEnd w:id="13"/>
      <w:bookmarkEnd w:id="14"/>
    </w:p>
    <w:p w:rsidR="0041427C" w:rsidRPr="00961592" w:rsidRDefault="0041427C" w:rsidP="009D27DE">
      <w:pPr>
        <w:jc w:val="both"/>
        <w:rPr>
          <w:rFonts w:asciiTheme="minorHAnsi" w:hAnsiTheme="minorHAnsi"/>
          <w:szCs w:val="24"/>
        </w:rPr>
      </w:pPr>
    </w:p>
    <w:p w:rsidR="0041427C" w:rsidRPr="00E03C87" w:rsidRDefault="002C1080" w:rsidP="009D27DE">
      <w:pPr>
        <w:pStyle w:val="Titre5"/>
        <w:jc w:val="both"/>
        <w:rPr>
          <w:rFonts w:asciiTheme="minorHAnsi" w:hAnsiTheme="minorHAnsi"/>
          <w:b/>
          <w:szCs w:val="24"/>
          <w:u w:val="none"/>
        </w:rPr>
      </w:pPr>
      <w:r w:rsidRPr="00E03C87">
        <w:rPr>
          <w:rFonts w:asciiTheme="minorHAnsi" w:hAnsiTheme="minorHAnsi"/>
          <w:b/>
          <w:szCs w:val="24"/>
          <w:u w:val="none"/>
        </w:rPr>
        <w:t>Article 3</w:t>
      </w:r>
      <w:r w:rsidR="00895C9B">
        <w:rPr>
          <w:rFonts w:asciiTheme="minorHAnsi" w:hAnsiTheme="minorHAnsi"/>
          <w:b/>
          <w:szCs w:val="24"/>
          <w:u w:val="none"/>
        </w:rPr>
        <w:t>8</w:t>
      </w:r>
      <w:r w:rsidRPr="00E03C87">
        <w:rPr>
          <w:rFonts w:asciiTheme="minorHAnsi" w:hAnsiTheme="minorHAnsi"/>
          <w:b/>
          <w:szCs w:val="24"/>
          <w:u w:val="none"/>
        </w:rPr>
        <w:t xml:space="preserve"> </w:t>
      </w:r>
      <w:r w:rsidR="00A66878" w:rsidRPr="00E03C87">
        <w:rPr>
          <w:rFonts w:asciiTheme="minorHAnsi" w:hAnsiTheme="minorHAnsi"/>
          <w:b/>
          <w:szCs w:val="24"/>
          <w:u w:val="none"/>
        </w:rPr>
        <w:t>: Exercice</w:t>
      </w:r>
      <w:r w:rsidRPr="00E03C87">
        <w:rPr>
          <w:rFonts w:asciiTheme="minorHAnsi" w:hAnsiTheme="minorHAnsi"/>
          <w:b/>
          <w:szCs w:val="24"/>
          <w:u w:val="none"/>
        </w:rPr>
        <w:t xml:space="preserve"> financier</w:t>
      </w:r>
    </w:p>
    <w:p w:rsidR="0041427C" w:rsidRPr="00961592" w:rsidRDefault="0041427C" w:rsidP="009D27DE">
      <w:pPr>
        <w:jc w:val="both"/>
        <w:rPr>
          <w:rFonts w:asciiTheme="minorHAnsi" w:hAnsiTheme="minorHAnsi"/>
          <w:szCs w:val="24"/>
        </w:rPr>
      </w:pPr>
    </w:p>
    <w:p w:rsidR="0041427C" w:rsidRPr="00961592" w:rsidRDefault="002C1080" w:rsidP="009D27DE">
      <w:pPr>
        <w:jc w:val="both"/>
        <w:rPr>
          <w:rFonts w:asciiTheme="minorHAnsi" w:hAnsiTheme="minorHAnsi"/>
          <w:szCs w:val="24"/>
        </w:rPr>
      </w:pPr>
      <w:r w:rsidRPr="00961592">
        <w:rPr>
          <w:rFonts w:asciiTheme="minorHAnsi" w:hAnsiTheme="minorHAnsi"/>
          <w:szCs w:val="24"/>
        </w:rPr>
        <w:t>L’exercice financier de la corporation se termine le 31 mars de chaque année.</w:t>
      </w:r>
    </w:p>
    <w:p w:rsidR="0041427C" w:rsidRPr="00961592" w:rsidRDefault="0041427C" w:rsidP="009D27DE">
      <w:pPr>
        <w:jc w:val="both"/>
        <w:rPr>
          <w:rFonts w:asciiTheme="minorHAnsi" w:hAnsiTheme="minorHAnsi"/>
          <w:szCs w:val="24"/>
        </w:rPr>
      </w:pPr>
    </w:p>
    <w:p w:rsidR="0041427C" w:rsidRPr="00E03C87" w:rsidRDefault="002C1080" w:rsidP="009D27DE">
      <w:pPr>
        <w:pStyle w:val="Titre5"/>
        <w:jc w:val="both"/>
        <w:rPr>
          <w:rFonts w:asciiTheme="minorHAnsi" w:hAnsiTheme="minorHAnsi"/>
          <w:b/>
          <w:szCs w:val="24"/>
          <w:u w:val="none"/>
        </w:rPr>
      </w:pPr>
      <w:r w:rsidRPr="00E03C87">
        <w:rPr>
          <w:rFonts w:asciiTheme="minorHAnsi" w:hAnsiTheme="minorHAnsi"/>
          <w:b/>
          <w:szCs w:val="24"/>
          <w:u w:val="none"/>
        </w:rPr>
        <w:t>Article 3</w:t>
      </w:r>
      <w:r w:rsidR="00895C9B">
        <w:rPr>
          <w:rFonts w:asciiTheme="minorHAnsi" w:hAnsiTheme="minorHAnsi"/>
          <w:b/>
          <w:szCs w:val="24"/>
          <w:u w:val="none"/>
        </w:rPr>
        <w:t>9</w:t>
      </w:r>
      <w:r w:rsidRPr="00E03C87">
        <w:rPr>
          <w:rFonts w:asciiTheme="minorHAnsi" w:hAnsiTheme="minorHAnsi"/>
          <w:b/>
          <w:bCs/>
          <w:szCs w:val="24"/>
          <w:u w:val="none"/>
        </w:rPr>
        <w:t xml:space="preserve"> </w:t>
      </w:r>
      <w:r w:rsidRPr="00E03C87">
        <w:rPr>
          <w:rFonts w:asciiTheme="minorHAnsi" w:hAnsiTheme="minorHAnsi"/>
          <w:b/>
          <w:szCs w:val="24"/>
          <w:u w:val="none"/>
        </w:rPr>
        <w:t>: Vérificateur</w:t>
      </w:r>
    </w:p>
    <w:p w:rsidR="0041427C" w:rsidRPr="00961592" w:rsidRDefault="0041427C" w:rsidP="009D27DE">
      <w:pPr>
        <w:jc w:val="both"/>
        <w:rPr>
          <w:rFonts w:asciiTheme="minorHAnsi" w:hAnsiTheme="minorHAnsi"/>
          <w:szCs w:val="24"/>
          <w:u w:val="single"/>
        </w:rPr>
      </w:pPr>
    </w:p>
    <w:p w:rsidR="0041427C" w:rsidRPr="00961592" w:rsidRDefault="002C1080" w:rsidP="009D27DE">
      <w:pPr>
        <w:ind w:left="709" w:hanging="709"/>
        <w:jc w:val="both"/>
        <w:rPr>
          <w:rFonts w:asciiTheme="minorHAnsi" w:hAnsiTheme="minorHAnsi"/>
          <w:szCs w:val="24"/>
        </w:rPr>
      </w:pPr>
      <w:r w:rsidRPr="00961592">
        <w:rPr>
          <w:rFonts w:asciiTheme="minorHAnsi" w:hAnsiTheme="minorHAnsi"/>
          <w:szCs w:val="24"/>
        </w:rPr>
        <w:t>3</w:t>
      </w:r>
      <w:r w:rsidR="00895C9B">
        <w:rPr>
          <w:rFonts w:asciiTheme="minorHAnsi" w:hAnsiTheme="minorHAnsi"/>
          <w:szCs w:val="24"/>
        </w:rPr>
        <w:t>9</w:t>
      </w:r>
      <w:r w:rsidRPr="00961592">
        <w:rPr>
          <w:rFonts w:asciiTheme="minorHAnsi" w:hAnsiTheme="minorHAnsi"/>
          <w:szCs w:val="24"/>
        </w:rPr>
        <w:t>.1</w:t>
      </w:r>
      <w:r w:rsidRPr="00961592">
        <w:rPr>
          <w:rFonts w:asciiTheme="minorHAnsi" w:hAnsiTheme="minorHAnsi"/>
          <w:b/>
          <w:bCs/>
          <w:szCs w:val="24"/>
        </w:rPr>
        <w:tab/>
      </w:r>
      <w:r w:rsidRPr="00961592">
        <w:rPr>
          <w:rFonts w:asciiTheme="minorHAnsi" w:hAnsiTheme="minorHAnsi"/>
          <w:szCs w:val="24"/>
        </w:rPr>
        <w:t>Le vérificateur est nommé chaque année par les membres lors de l’assemblée annuelle. Sa rémunération est fixée par le conseil d’administration.</w:t>
      </w:r>
    </w:p>
    <w:p w:rsidR="0041427C" w:rsidRPr="00961592" w:rsidRDefault="0041427C" w:rsidP="009D27DE">
      <w:pPr>
        <w:ind w:left="709" w:hanging="709"/>
        <w:jc w:val="both"/>
        <w:rPr>
          <w:rFonts w:asciiTheme="minorHAnsi" w:hAnsiTheme="minorHAnsi"/>
          <w:szCs w:val="24"/>
        </w:rPr>
      </w:pPr>
    </w:p>
    <w:p w:rsidR="0041427C" w:rsidRDefault="002C1080" w:rsidP="009E507C">
      <w:pPr>
        <w:ind w:left="709" w:hanging="709"/>
        <w:jc w:val="both"/>
        <w:rPr>
          <w:rFonts w:asciiTheme="minorHAnsi" w:hAnsiTheme="minorHAnsi"/>
          <w:szCs w:val="24"/>
        </w:rPr>
      </w:pPr>
      <w:r w:rsidRPr="00961592">
        <w:rPr>
          <w:rFonts w:asciiTheme="minorHAnsi" w:hAnsiTheme="minorHAnsi"/>
          <w:szCs w:val="24"/>
        </w:rPr>
        <w:t>3</w:t>
      </w:r>
      <w:r w:rsidR="00895C9B">
        <w:rPr>
          <w:rFonts w:asciiTheme="minorHAnsi" w:hAnsiTheme="minorHAnsi"/>
          <w:szCs w:val="24"/>
        </w:rPr>
        <w:t>9</w:t>
      </w:r>
      <w:r w:rsidRPr="00961592">
        <w:rPr>
          <w:rFonts w:asciiTheme="minorHAnsi" w:hAnsiTheme="minorHAnsi"/>
          <w:szCs w:val="24"/>
        </w:rPr>
        <w:t>.2</w:t>
      </w:r>
      <w:r w:rsidRPr="00961592">
        <w:rPr>
          <w:rFonts w:asciiTheme="minorHAnsi" w:hAnsiTheme="minorHAnsi"/>
          <w:b/>
          <w:bCs/>
          <w:szCs w:val="24"/>
        </w:rPr>
        <w:tab/>
      </w:r>
      <w:r w:rsidRPr="00961592">
        <w:rPr>
          <w:rFonts w:asciiTheme="minorHAnsi" w:hAnsiTheme="minorHAnsi"/>
          <w:szCs w:val="24"/>
        </w:rPr>
        <w:t>Si le vérificateur cesse de remplir ses fonctions pour quelque raison que ce soit avant l’expiration de son terme, les administrateurs peuvent combler la vacance en lui nommant un remplaçant qui sera en fonction jusqu’à l’expiration du terme de son prédécesseur.</w:t>
      </w:r>
    </w:p>
    <w:p w:rsidR="00F86CDF" w:rsidRPr="00961592" w:rsidRDefault="00F86CDF" w:rsidP="009E507C">
      <w:pPr>
        <w:ind w:left="709" w:hanging="709"/>
        <w:jc w:val="both"/>
        <w:rPr>
          <w:rFonts w:asciiTheme="minorHAnsi" w:hAnsiTheme="minorHAnsi"/>
          <w:i/>
          <w:iCs/>
          <w:szCs w:val="24"/>
        </w:rPr>
      </w:pPr>
    </w:p>
    <w:p w:rsidR="0041427C" w:rsidRPr="00E03C87" w:rsidRDefault="002C1080" w:rsidP="009D27DE">
      <w:pPr>
        <w:pStyle w:val="Titre5"/>
        <w:jc w:val="both"/>
        <w:rPr>
          <w:rFonts w:asciiTheme="minorHAnsi" w:hAnsiTheme="minorHAnsi"/>
          <w:b/>
          <w:szCs w:val="24"/>
          <w:u w:val="none"/>
        </w:rPr>
      </w:pPr>
      <w:r w:rsidRPr="00E03C87">
        <w:rPr>
          <w:rFonts w:asciiTheme="minorHAnsi" w:hAnsiTheme="minorHAnsi"/>
          <w:b/>
          <w:szCs w:val="24"/>
          <w:u w:val="none"/>
        </w:rPr>
        <w:t xml:space="preserve">Article </w:t>
      </w:r>
      <w:r w:rsidR="00895C9B">
        <w:rPr>
          <w:rFonts w:asciiTheme="minorHAnsi" w:hAnsiTheme="minorHAnsi"/>
          <w:b/>
          <w:szCs w:val="24"/>
          <w:u w:val="none"/>
        </w:rPr>
        <w:t>40</w:t>
      </w:r>
      <w:r w:rsidRPr="00E03C87">
        <w:rPr>
          <w:rFonts w:asciiTheme="minorHAnsi" w:hAnsiTheme="minorHAnsi"/>
          <w:b/>
          <w:szCs w:val="24"/>
          <w:u w:val="none"/>
        </w:rPr>
        <w:t xml:space="preserve"> : Contrats</w:t>
      </w:r>
    </w:p>
    <w:p w:rsidR="0041427C" w:rsidRPr="00961592" w:rsidRDefault="0041427C" w:rsidP="009D27DE">
      <w:pPr>
        <w:pStyle w:val="En-tte"/>
        <w:tabs>
          <w:tab w:val="clear" w:pos="4320"/>
          <w:tab w:val="clear" w:pos="8640"/>
        </w:tabs>
        <w:jc w:val="both"/>
        <w:rPr>
          <w:rFonts w:asciiTheme="minorHAnsi" w:hAnsiTheme="minorHAnsi"/>
          <w:szCs w:val="24"/>
        </w:rPr>
      </w:pPr>
    </w:p>
    <w:p w:rsidR="0041427C" w:rsidRPr="00961592" w:rsidRDefault="002C1080" w:rsidP="009D27DE">
      <w:pPr>
        <w:jc w:val="both"/>
        <w:rPr>
          <w:rFonts w:asciiTheme="minorHAnsi" w:hAnsiTheme="minorHAnsi"/>
          <w:szCs w:val="24"/>
        </w:rPr>
      </w:pPr>
      <w:r w:rsidRPr="00961592">
        <w:rPr>
          <w:rFonts w:asciiTheme="minorHAnsi" w:hAnsiTheme="minorHAnsi"/>
          <w:szCs w:val="24"/>
        </w:rPr>
        <w:t>Les contrats et autres documents qui requièrent la signature de la corporation doivent, au préalable, être approuvés par le conseil d’administration; en l’absence d’une décision du conseil d’administration à l’effet contraire, ils peuvent ensuite être signés par le président et le trésorier.</w:t>
      </w:r>
    </w:p>
    <w:p w:rsidR="0041427C" w:rsidRPr="00961592" w:rsidRDefault="0041427C" w:rsidP="009D27DE">
      <w:pPr>
        <w:jc w:val="both"/>
        <w:rPr>
          <w:rFonts w:asciiTheme="minorHAnsi" w:hAnsiTheme="minorHAnsi"/>
          <w:szCs w:val="24"/>
        </w:rPr>
      </w:pPr>
    </w:p>
    <w:p w:rsidR="0041427C" w:rsidRPr="00E03C87" w:rsidRDefault="002C1080" w:rsidP="009D27DE">
      <w:pPr>
        <w:pStyle w:val="Titre5"/>
        <w:jc w:val="both"/>
        <w:rPr>
          <w:rFonts w:asciiTheme="minorHAnsi" w:hAnsiTheme="minorHAnsi"/>
          <w:b/>
          <w:szCs w:val="24"/>
          <w:u w:val="none"/>
        </w:rPr>
      </w:pPr>
      <w:r w:rsidRPr="00E03C87">
        <w:rPr>
          <w:rFonts w:asciiTheme="minorHAnsi" w:hAnsiTheme="minorHAnsi"/>
          <w:b/>
          <w:szCs w:val="24"/>
          <w:u w:val="none"/>
        </w:rPr>
        <w:t>Article</w:t>
      </w:r>
      <w:r w:rsidRPr="00E03C87">
        <w:rPr>
          <w:rFonts w:asciiTheme="minorHAnsi" w:hAnsiTheme="minorHAnsi"/>
          <w:b/>
          <w:i/>
          <w:iCs/>
          <w:szCs w:val="24"/>
          <w:u w:val="none"/>
        </w:rPr>
        <w:t xml:space="preserve"> </w:t>
      </w:r>
      <w:r w:rsidR="0016696E">
        <w:rPr>
          <w:rFonts w:asciiTheme="minorHAnsi" w:hAnsiTheme="minorHAnsi"/>
          <w:b/>
          <w:szCs w:val="24"/>
          <w:u w:val="none"/>
        </w:rPr>
        <w:t>4</w:t>
      </w:r>
      <w:r w:rsidR="00895C9B">
        <w:rPr>
          <w:rFonts w:asciiTheme="minorHAnsi" w:hAnsiTheme="minorHAnsi"/>
          <w:b/>
          <w:szCs w:val="24"/>
          <w:u w:val="none"/>
        </w:rPr>
        <w:t>1</w:t>
      </w:r>
      <w:r w:rsidRPr="00E03C87">
        <w:rPr>
          <w:rFonts w:asciiTheme="minorHAnsi" w:hAnsiTheme="minorHAnsi"/>
          <w:b/>
          <w:bCs/>
          <w:szCs w:val="24"/>
          <w:u w:val="none"/>
        </w:rPr>
        <w:t xml:space="preserve"> </w:t>
      </w:r>
      <w:r w:rsidRPr="00E03C87">
        <w:rPr>
          <w:rFonts w:asciiTheme="minorHAnsi" w:hAnsiTheme="minorHAnsi"/>
          <w:b/>
          <w:szCs w:val="24"/>
          <w:u w:val="none"/>
        </w:rPr>
        <w:t>: Affaires bancaires</w:t>
      </w:r>
      <w:r w:rsidR="00D85724" w:rsidRPr="00E03C87">
        <w:rPr>
          <w:rFonts w:asciiTheme="minorHAnsi" w:hAnsiTheme="minorHAnsi"/>
          <w:b/>
          <w:szCs w:val="24"/>
          <w:u w:val="none"/>
        </w:rPr>
        <w:t>, lettres de change</w:t>
      </w:r>
      <w:r w:rsidRPr="00E03C87">
        <w:rPr>
          <w:rFonts w:asciiTheme="minorHAnsi" w:hAnsiTheme="minorHAnsi"/>
          <w:b/>
          <w:szCs w:val="24"/>
          <w:u w:val="none"/>
        </w:rPr>
        <w:t xml:space="preserve"> et pouvoir d’emprunt</w:t>
      </w:r>
    </w:p>
    <w:p w:rsidR="0041427C" w:rsidRPr="00961592" w:rsidRDefault="0041427C" w:rsidP="009D27DE">
      <w:pPr>
        <w:jc w:val="both"/>
        <w:rPr>
          <w:rFonts w:asciiTheme="minorHAnsi" w:hAnsiTheme="minorHAnsi"/>
          <w:szCs w:val="24"/>
          <w:u w:val="single"/>
        </w:rPr>
      </w:pPr>
    </w:p>
    <w:p w:rsidR="0041427C" w:rsidRPr="00961592" w:rsidRDefault="0016696E" w:rsidP="009D27DE">
      <w:pPr>
        <w:ind w:left="709" w:hanging="709"/>
        <w:jc w:val="both"/>
        <w:rPr>
          <w:rFonts w:asciiTheme="minorHAnsi" w:hAnsiTheme="minorHAnsi"/>
          <w:i/>
          <w:iCs/>
          <w:szCs w:val="24"/>
        </w:rPr>
      </w:pPr>
      <w:r>
        <w:rPr>
          <w:rFonts w:asciiTheme="minorHAnsi" w:hAnsiTheme="minorHAnsi"/>
          <w:szCs w:val="24"/>
        </w:rPr>
        <w:t>4</w:t>
      </w:r>
      <w:r w:rsidR="00895C9B">
        <w:rPr>
          <w:rFonts w:asciiTheme="minorHAnsi" w:hAnsiTheme="minorHAnsi"/>
          <w:szCs w:val="24"/>
        </w:rPr>
        <w:t>1</w:t>
      </w:r>
      <w:r w:rsidR="002C1080" w:rsidRPr="00961592">
        <w:rPr>
          <w:rFonts w:asciiTheme="minorHAnsi" w:hAnsiTheme="minorHAnsi"/>
          <w:szCs w:val="24"/>
        </w:rPr>
        <w:t>.1</w:t>
      </w:r>
      <w:r w:rsidR="002C1080" w:rsidRPr="00961592">
        <w:rPr>
          <w:rFonts w:asciiTheme="minorHAnsi" w:hAnsiTheme="minorHAnsi"/>
          <w:b/>
          <w:bCs/>
          <w:szCs w:val="24"/>
        </w:rPr>
        <w:tab/>
      </w:r>
      <w:r w:rsidR="002C1080" w:rsidRPr="00961592">
        <w:rPr>
          <w:rFonts w:asciiTheme="minorHAnsi" w:hAnsiTheme="minorHAnsi"/>
          <w:szCs w:val="24"/>
        </w:rPr>
        <w:t>Les fonds de la corporation peuvent être déposés au crédit de la corporation auprès d’une institution financière désignée par les administrateurs située dans la MRC Montcalm.</w:t>
      </w:r>
    </w:p>
    <w:p w:rsidR="0041427C" w:rsidRPr="00961592" w:rsidRDefault="0041427C" w:rsidP="009D27DE">
      <w:pPr>
        <w:ind w:left="709" w:hanging="709"/>
        <w:jc w:val="both"/>
        <w:rPr>
          <w:rFonts w:asciiTheme="minorHAnsi" w:hAnsiTheme="minorHAnsi"/>
          <w:szCs w:val="24"/>
        </w:rPr>
      </w:pPr>
    </w:p>
    <w:p w:rsidR="0041427C" w:rsidRPr="00961592" w:rsidRDefault="0016696E" w:rsidP="009D27DE">
      <w:pPr>
        <w:pStyle w:val="Corpsdetexte2"/>
        <w:ind w:left="709" w:hanging="709"/>
        <w:jc w:val="both"/>
        <w:rPr>
          <w:rFonts w:asciiTheme="minorHAnsi" w:hAnsiTheme="minorHAnsi"/>
          <w:b w:val="0"/>
          <w:bCs w:val="0"/>
          <w:i w:val="0"/>
          <w:iCs w:val="0"/>
          <w:szCs w:val="24"/>
        </w:rPr>
      </w:pPr>
      <w:r>
        <w:rPr>
          <w:rFonts w:asciiTheme="minorHAnsi" w:hAnsiTheme="minorHAnsi"/>
          <w:b w:val="0"/>
          <w:bCs w:val="0"/>
          <w:i w:val="0"/>
          <w:iCs w:val="0"/>
          <w:szCs w:val="24"/>
        </w:rPr>
        <w:t>4</w:t>
      </w:r>
      <w:r w:rsidR="00895C9B">
        <w:rPr>
          <w:rFonts w:asciiTheme="minorHAnsi" w:hAnsiTheme="minorHAnsi"/>
          <w:b w:val="0"/>
          <w:bCs w:val="0"/>
          <w:i w:val="0"/>
          <w:iCs w:val="0"/>
          <w:szCs w:val="24"/>
        </w:rPr>
        <w:t>1</w:t>
      </w:r>
      <w:r w:rsidR="00A66878" w:rsidRPr="00961592">
        <w:rPr>
          <w:rFonts w:asciiTheme="minorHAnsi" w:hAnsiTheme="minorHAnsi"/>
          <w:b w:val="0"/>
          <w:bCs w:val="0"/>
          <w:i w:val="0"/>
          <w:iCs w:val="0"/>
          <w:szCs w:val="24"/>
        </w:rPr>
        <w:t>.2</w:t>
      </w:r>
      <w:r w:rsidR="00A66878" w:rsidRPr="00961592">
        <w:rPr>
          <w:rFonts w:asciiTheme="minorHAnsi" w:hAnsiTheme="minorHAnsi"/>
          <w:b w:val="0"/>
          <w:bCs w:val="0"/>
          <w:i w:val="0"/>
          <w:iCs w:val="0"/>
          <w:szCs w:val="24"/>
        </w:rPr>
        <w:tab/>
      </w:r>
      <w:r w:rsidR="002C1080" w:rsidRPr="00961592">
        <w:rPr>
          <w:rFonts w:asciiTheme="minorHAnsi" w:hAnsiTheme="minorHAnsi"/>
          <w:b w:val="0"/>
          <w:bCs w:val="0"/>
          <w:i w:val="0"/>
          <w:iCs w:val="0"/>
          <w:szCs w:val="24"/>
        </w:rPr>
        <w:t xml:space="preserve">Deux </w:t>
      </w:r>
      <w:r w:rsidR="001E26ED">
        <w:rPr>
          <w:rFonts w:asciiTheme="minorHAnsi" w:hAnsiTheme="minorHAnsi"/>
          <w:b w:val="0"/>
          <w:bCs w:val="0"/>
          <w:i w:val="0"/>
          <w:iCs w:val="0"/>
          <w:szCs w:val="24"/>
        </w:rPr>
        <w:t xml:space="preserve">(2) </w:t>
      </w:r>
      <w:r w:rsidR="002C1080" w:rsidRPr="00961592">
        <w:rPr>
          <w:rFonts w:asciiTheme="minorHAnsi" w:hAnsiTheme="minorHAnsi"/>
          <w:b w:val="0"/>
          <w:bCs w:val="0"/>
          <w:i w:val="0"/>
          <w:iCs w:val="0"/>
          <w:szCs w:val="24"/>
        </w:rPr>
        <w:t xml:space="preserve">membres du CA, incluant le trésorier, peuvent signer les effets bancaires ainsi que la directrice générale et/ou la directrice de l’installation (St-Lin-Laurentides). Deux </w:t>
      </w:r>
      <w:r w:rsidR="001E26ED">
        <w:rPr>
          <w:rFonts w:asciiTheme="minorHAnsi" w:hAnsiTheme="minorHAnsi"/>
          <w:b w:val="0"/>
          <w:bCs w:val="0"/>
          <w:i w:val="0"/>
          <w:iCs w:val="0"/>
          <w:szCs w:val="24"/>
        </w:rPr>
        <w:t xml:space="preserve">(2) </w:t>
      </w:r>
      <w:r w:rsidR="002C1080" w:rsidRPr="00961592">
        <w:rPr>
          <w:rFonts w:asciiTheme="minorHAnsi" w:hAnsiTheme="minorHAnsi"/>
          <w:b w:val="0"/>
          <w:bCs w:val="0"/>
          <w:i w:val="0"/>
          <w:iCs w:val="0"/>
          <w:szCs w:val="24"/>
        </w:rPr>
        <w:t xml:space="preserve">signatures </w:t>
      </w:r>
      <w:r w:rsidR="00D026F6">
        <w:rPr>
          <w:rFonts w:asciiTheme="minorHAnsi" w:hAnsiTheme="minorHAnsi"/>
          <w:b w:val="0"/>
          <w:bCs w:val="0"/>
          <w:i w:val="0"/>
          <w:iCs w:val="0"/>
          <w:szCs w:val="24"/>
        </w:rPr>
        <w:t>(obligatoirement un</w:t>
      </w:r>
      <w:r w:rsidR="002C1080" w:rsidRPr="00961592">
        <w:rPr>
          <w:rFonts w:asciiTheme="minorHAnsi" w:hAnsiTheme="minorHAnsi"/>
          <w:b w:val="0"/>
          <w:bCs w:val="0"/>
          <w:i w:val="0"/>
          <w:iCs w:val="0"/>
          <w:szCs w:val="24"/>
        </w:rPr>
        <w:t xml:space="preserve"> membre CA) sont nécessaires pour déterminer leur validité.</w:t>
      </w:r>
    </w:p>
    <w:p w:rsidR="0041427C" w:rsidRPr="00961592" w:rsidRDefault="0041427C" w:rsidP="009D27DE">
      <w:pPr>
        <w:ind w:left="709" w:hanging="709"/>
        <w:jc w:val="both"/>
        <w:rPr>
          <w:rFonts w:asciiTheme="minorHAnsi" w:hAnsiTheme="minorHAnsi"/>
          <w:b/>
          <w:bCs/>
          <w:szCs w:val="24"/>
        </w:rPr>
      </w:pPr>
    </w:p>
    <w:p w:rsidR="0041427C" w:rsidRPr="00961592" w:rsidRDefault="0016696E" w:rsidP="009D27DE">
      <w:pPr>
        <w:pStyle w:val="Corpsdetexte2"/>
        <w:ind w:left="709" w:hanging="709"/>
        <w:jc w:val="both"/>
        <w:rPr>
          <w:rFonts w:asciiTheme="minorHAnsi" w:hAnsiTheme="minorHAnsi"/>
          <w:b w:val="0"/>
          <w:bCs w:val="0"/>
          <w:i w:val="0"/>
          <w:iCs w:val="0"/>
          <w:szCs w:val="24"/>
        </w:rPr>
      </w:pPr>
      <w:r>
        <w:rPr>
          <w:rFonts w:asciiTheme="minorHAnsi" w:hAnsiTheme="minorHAnsi"/>
          <w:b w:val="0"/>
          <w:bCs w:val="0"/>
          <w:i w:val="0"/>
          <w:iCs w:val="0"/>
          <w:szCs w:val="24"/>
        </w:rPr>
        <w:t>4</w:t>
      </w:r>
      <w:r w:rsidR="00895C9B">
        <w:rPr>
          <w:rFonts w:asciiTheme="minorHAnsi" w:hAnsiTheme="minorHAnsi"/>
          <w:b w:val="0"/>
          <w:bCs w:val="0"/>
          <w:i w:val="0"/>
          <w:iCs w:val="0"/>
          <w:szCs w:val="24"/>
        </w:rPr>
        <w:t>1</w:t>
      </w:r>
      <w:r w:rsidR="00A66878" w:rsidRPr="00961592">
        <w:rPr>
          <w:rFonts w:asciiTheme="minorHAnsi" w:hAnsiTheme="minorHAnsi"/>
          <w:b w:val="0"/>
          <w:bCs w:val="0"/>
          <w:i w:val="0"/>
          <w:iCs w:val="0"/>
          <w:szCs w:val="24"/>
        </w:rPr>
        <w:t>.3</w:t>
      </w:r>
      <w:r w:rsidR="00A66878" w:rsidRPr="00961592">
        <w:rPr>
          <w:rFonts w:asciiTheme="minorHAnsi" w:hAnsiTheme="minorHAnsi"/>
          <w:b w:val="0"/>
          <w:bCs w:val="0"/>
          <w:i w:val="0"/>
          <w:iCs w:val="0"/>
          <w:szCs w:val="24"/>
        </w:rPr>
        <w:tab/>
      </w:r>
      <w:r w:rsidR="002C1080" w:rsidRPr="00961592">
        <w:rPr>
          <w:rFonts w:asciiTheme="minorHAnsi" w:hAnsiTheme="minorHAnsi"/>
          <w:b w:val="0"/>
          <w:bCs w:val="0"/>
          <w:i w:val="0"/>
          <w:iCs w:val="0"/>
          <w:szCs w:val="24"/>
        </w:rPr>
        <w:t>Le CA peut, lorsqu’il le juge opportun, adopter un règlement pour faire des emprunts de deniers sur le crédit de la corporation.</w:t>
      </w:r>
    </w:p>
    <w:p w:rsidR="0041427C" w:rsidRDefault="0041427C" w:rsidP="009D27DE">
      <w:pPr>
        <w:jc w:val="both"/>
        <w:rPr>
          <w:rFonts w:asciiTheme="minorHAnsi" w:hAnsiTheme="minorHAnsi"/>
          <w:szCs w:val="24"/>
        </w:rPr>
      </w:pPr>
    </w:p>
    <w:p w:rsidR="00E03C87" w:rsidRDefault="00E03C87" w:rsidP="009D27DE">
      <w:pPr>
        <w:jc w:val="both"/>
        <w:rPr>
          <w:rFonts w:asciiTheme="minorHAnsi" w:hAnsiTheme="minorHAnsi"/>
          <w:szCs w:val="24"/>
        </w:rPr>
      </w:pPr>
    </w:p>
    <w:p w:rsidR="00E03C87" w:rsidRDefault="00E03C87" w:rsidP="009D27DE">
      <w:pPr>
        <w:jc w:val="both"/>
        <w:rPr>
          <w:rFonts w:asciiTheme="minorHAnsi" w:hAnsiTheme="minorHAnsi"/>
          <w:szCs w:val="24"/>
        </w:rPr>
      </w:pPr>
    </w:p>
    <w:p w:rsidR="00E03C87" w:rsidRPr="00961592" w:rsidRDefault="00E03C87" w:rsidP="009D27DE">
      <w:pPr>
        <w:jc w:val="both"/>
        <w:rPr>
          <w:rFonts w:asciiTheme="minorHAnsi" w:hAnsiTheme="minorHAnsi"/>
          <w:szCs w:val="24"/>
        </w:rPr>
      </w:pPr>
    </w:p>
    <w:p w:rsidR="00A66878" w:rsidRPr="00961592" w:rsidRDefault="00A66878" w:rsidP="009D27DE">
      <w:pPr>
        <w:pStyle w:val="Titre1"/>
      </w:pPr>
      <w:bookmarkStart w:id="15" w:name="_Toc327291409"/>
      <w:bookmarkStart w:id="16" w:name="_Toc508278211"/>
      <w:r w:rsidRPr="00E03C87">
        <w:rPr>
          <w:color w:val="EAF1DD" w:themeColor="accent3" w:themeTint="33"/>
          <w:sz w:val="52"/>
          <w:szCs w:val="52"/>
        </w:rPr>
        <w:t>C</w:t>
      </w:r>
      <w:r w:rsidR="00E03C87">
        <w:t xml:space="preserve">hapitre VII </w:t>
      </w:r>
      <w:r w:rsidR="00E03C87">
        <w:tab/>
      </w:r>
      <w:r w:rsidRPr="00E03C87">
        <w:rPr>
          <w:b w:val="0"/>
          <w:smallCaps w:val="0"/>
        </w:rPr>
        <w:t>Autres dispositions</w:t>
      </w:r>
      <w:bookmarkEnd w:id="15"/>
      <w:bookmarkEnd w:id="16"/>
      <w:r w:rsidRPr="00961592">
        <w:rPr>
          <w:strike/>
        </w:rPr>
        <w:t xml:space="preserve">  </w:t>
      </w:r>
      <w:r w:rsidR="002D1526">
        <w:rPr>
          <w:strike/>
        </w:rPr>
        <w:t xml:space="preserve"> </w:t>
      </w:r>
    </w:p>
    <w:p w:rsidR="00A66878" w:rsidRPr="00961592" w:rsidRDefault="00A66878" w:rsidP="009D27DE">
      <w:pPr>
        <w:jc w:val="both"/>
        <w:rPr>
          <w:rFonts w:asciiTheme="minorHAnsi" w:hAnsiTheme="minorHAnsi"/>
          <w:szCs w:val="24"/>
        </w:rPr>
      </w:pPr>
    </w:p>
    <w:p w:rsidR="0041427C" w:rsidRPr="00961592" w:rsidRDefault="002C1080" w:rsidP="009D27DE">
      <w:pPr>
        <w:pStyle w:val="Titre5"/>
        <w:jc w:val="both"/>
        <w:rPr>
          <w:rFonts w:asciiTheme="minorHAnsi" w:hAnsiTheme="minorHAnsi"/>
          <w:b/>
          <w:i/>
          <w:iCs/>
          <w:szCs w:val="24"/>
          <w:u w:val="none"/>
        </w:rPr>
      </w:pPr>
      <w:r w:rsidRPr="00961592">
        <w:rPr>
          <w:rFonts w:asciiTheme="minorHAnsi" w:hAnsiTheme="minorHAnsi"/>
          <w:b/>
          <w:szCs w:val="24"/>
          <w:u w:val="none"/>
        </w:rPr>
        <w:t>Article</w:t>
      </w:r>
      <w:r w:rsidRPr="00961592">
        <w:rPr>
          <w:rFonts w:asciiTheme="minorHAnsi" w:hAnsiTheme="minorHAnsi"/>
          <w:b/>
          <w:i/>
          <w:iCs/>
          <w:szCs w:val="24"/>
          <w:u w:val="none"/>
        </w:rPr>
        <w:t xml:space="preserve"> </w:t>
      </w:r>
      <w:r w:rsidRPr="00961592">
        <w:rPr>
          <w:rFonts w:asciiTheme="minorHAnsi" w:hAnsiTheme="minorHAnsi"/>
          <w:b/>
          <w:szCs w:val="24"/>
          <w:u w:val="none"/>
        </w:rPr>
        <w:t>4</w:t>
      </w:r>
      <w:r w:rsidR="00895C9B">
        <w:rPr>
          <w:rFonts w:asciiTheme="minorHAnsi" w:hAnsiTheme="minorHAnsi"/>
          <w:b/>
          <w:szCs w:val="24"/>
          <w:u w:val="none"/>
        </w:rPr>
        <w:t>2</w:t>
      </w:r>
      <w:r w:rsidRPr="00961592">
        <w:rPr>
          <w:rFonts w:asciiTheme="minorHAnsi" w:hAnsiTheme="minorHAnsi"/>
          <w:b/>
          <w:szCs w:val="24"/>
          <w:u w:val="none"/>
        </w:rPr>
        <w:t xml:space="preserve"> : Déclarations judiciaires</w:t>
      </w:r>
    </w:p>
    <w:p w:rsidR="0041427C" w:rsidRPr="00961592" w:rsidRDefault="0041427C" w:rsidP="009D27DE">
      <w:pPr>
        <w:jc w:val="both"/>
        <w:rPr>
          <w:rFonts w:asciiTheme="minorHAnsi" w:hAnsiTheme="minorHAnsi"/>
          <w:szCs w:val="24"/>
          <w:u w:val="single"/>
        </w:rPr>
      </w:pPr>
    </w:p>
    <w:p w:rsidR="0041427C" w:rsidRPr="00961592" w:rsidRDefault="002C1080" w:rsidP="009D27DE">
      <w:pPr>
        <w:jc w:val="both"/>
        <w:rPr>
          <w:rFonts w:asciiTheme="minorHAnsi" w:hAnsiTheme="minorHAnsi"/>
          <w:szCs w:val="24"/>
        </w:rPr>
      </w:pPr>
      <w:r w:rsidRPr="00961592">
        <w:rPr>
          <w:rFonts w:asciiTheme="minorHAnsi" w:hAnsiTheme="minorHAnsi"/>
          <w:szCs w:val="24"/>
        </w:rPr>
        <w:t>Le président ou toute autre personne autorisée par le président sont autorisés à comparaître et à répondre pour la corporation à tout bref, ordonnance, interrogatoire émis par une cour et à répondre au nom de la corporation à toute procédure à laquelle la corporation est partie.</w:t>
      </w:r>
    </w:p>
    <w:p w:rsidR="0041427C" w:rsidRPr="00961592" w:rsidRDefault="0041427C" w:rsidP="00D4783F">
      <w:pPr>
        <w:pStyle w:val="TM1"/>
      </w:pPr>
    </w:p>
    <w:p w:rsidR="0041427C" w:rsidRPr="00961592" w:rsidRDefault="002C1080" w:rsidP="009D27DE">
      <w:pPr>
        <w:pStyle w:val="Titre7"/>
        <w:ind w:left="1134" w:hanging="1134"/>
        <w:jc w:val="both"/>
        <w:rPr>
          <w:rFonts w:asciiTheme="minorHAnsi" w:hAnsiTheme="minorHAnsi"/>
          <w:bCs w:val="0"/>
          <w:i w:val="0"/>
          <w:iCs w:val="0"/>
          <w:szCs w:val="24"/>
          <w:u w:val="none"/>
        </w:rPr>
      </w:pPr>
      <w:r w:rsidRPr="00961592">
        <w:rPr>
          <w:rFonts w:asciiTheme="minorHAnsi" w:hAnsiTheme="minorHAnsi"/>
          <w:bCs w:val="0"/>
          <w:i w:val="0"/>
          <w:iCs w:val="0"/>
          <w:szCs w:val="24"/>
          <w:u w:val="none"/>
        </w:rPr>
        <w:t>Article 4</w:t>
      </w:r>
      <w:r w:rsidR="00895C9B">
        <w:rPr>
          <w:rFonts w:asciiTheme="minorHAnsi" w:hAnsiTheme="minorHAnsi"/>
          <w:bCs w:val="0"/>
          <w:i w:val="0"/>
          <w:iCs w:val="0"/>
          <w:szCs w:val="24"/>
          <w:u w:val="none"/>
        </w:rPr>
        <w:t>3</w:t>
      </w:r>
      <w:r w:rsidRPr="00961592">
        <w:rPr>
          <w:rFonts w:asciiTheme="minorHAnsi" w:hAnsiTheme="minorHAnsi"/>
          <w:i w:val="0"/>
          <w:iCs w:val="0"/>
          <w:szCs w:val="24"/>
          <w:u w:val="none"/>
        </w:rPr>
        <w:t xml:space="preserve"> </w:t>
      </w:r>
      <w:r w:rsidRPr="00961592">
        <w:rPr>
          <w:rFonts w:asciiTheme="minorHAnsi" w:hAnsiTheme="minorHAnsi"/>
          <w:bCs w:val="0"/>
          <w:i w:val="0"/>
          <w:iCs w:val="0"/>
          <w:szCs w:val="24"/>
          <w:u w:val="none"/>
        </w:rPr>
        <w:t xml:space="preserve">: </w:t>
      </w:r>
      <w:r w:rsidR="00182013">
        <w:rPr>
          <w:rFonts w:asciiTheme="minorHAnsi" w:hAnsiTheme="minorHAnsi"/>
          <w:bCs w:val="0"/>
          <w:i w:val="0"/>
          <w:iCs w:val="0"/>
          <w:szCs w:val="24"/>
          <w:u w:val="none"/>
        </w:rPr>
        <w:tab/>
      </w:r>
      <w:r w:rsidR="009E507C">
        <w:rPr>
          <w:rFonts w:asciiTheme="minorHAnsi" w:hAnsiTheme="minorHAnsi"/>
          <w:bCs w:val="0"/>
          <w:i w:val="0"/>
          <w:iCs w:val="0"/>
          <w:szCs w:val="24"/>
          <w:u w:val="none"/>
        </w:rPr>
        <w:t>Mo</w:t>
      </w:r>
      <w:r w:rsidRPr="00961592">
        <w:rPr>
          <w:rFonts w:asciiTheme="minorHAnsi" w:hAnsiTheme="minorHAnsi"/>
          <w:bCs w:val="0"/>
          <w:i w:val="0"/>
          <w:iCs w:val="0"/>
          <w:szCs w:val="24"/>
          <w:u w:val="none"/>
        </w:rPr>
        <w:t>difications des règlements généraux</w:t>
      </w:r>
      <w:r w:rsidR="009E507C">
        <w:rPr>
          <w:rFonts w:asciiTheme="minorHAnsi" w:hAnsiTheme="minorHAnsi"/>
          <w:bCs w:val="0"/>
          <w:i w:val="0"/>
          <w:iCs w:val="0"/>
          <w:szCs w:val="24"/>
          <w:u w:val="none"/>
        </w:rPr>
        <w:t xml:space="preserve"> et Lettres Patentes</w:t>
      </w:r>
      <w:r w:rsidRPr="00961592">
        <w:rPr>
          <w:rFonts w:asciiTheme="minorHAnsi" w:hAnsiTheme="minorHAnsi"/>
          <w:bCs w:val="0"/>
          <w:i w:val="0"/>
          <w:iCs w:val="0"/>
          <w:szCs w:val="24"/>
          <w:u w:val="none"/>
        </w:rPr>
        <w:t>.</w:t>
      </w:r>
    </w:p>
    <w:p w:rsidR="0041427C" w:rsidRPr="00961592" w:rsidRDefault="0041427C" w:rsidP="009D27DE">
      <w:pPr>
        <w:jc w:val="both"/>
        <w:rPr>
          <w:rFonts w:asciiTheme="minorHAnsi" w:hAnsiTheme="minorHAnsi"/>
          <w:b/>
          <w:bCs/>
          <w:szCs w:val="24"/>
          <w:u w:val="single"/>
        </w:rPr>
      </w:pPr>
    </w:p>
    <w:p w:rsidR="009E507C" w:rsidRPr="009E507C" w:rsidRDefault="009E507C" w:rsidP="009E507C">
      <w:pPr>
        <w:pStyle w:val="Corpsdetexte2"/>
        <w:jc w:val="both"/>
        <w:rPr>
          <w:rFonts w:asciiTheme="minorHAnsi" w:hAnsiTheme="minorHAnsi"/>
          <w:b w:val="0"/>
          <w:bCs w:val="0"/>
          <w:i w:val="0"/>
          <w:iCs w:val="0"/>
          <w:szCs w:val="24"/>
        </w:rPr>
      </w:pPr>
      <w:r w:rsidRPr="009E507C">
        <w:rPr>
          <w:rFonts w:asciiTheme="minorHAnsi" w:hAnsiTheme="minorHAnsi"/>
          <w:b w:val="0"/>
          <w:bCs w:val="0"/>
          <w:i w:val="0"/>
          <w:iCs w:val="0"/>
          <w:szCs w:val="24"/>
        </w:rPr>
        <w:t xml:space="preserve">Le conseil d’administration a le pouvoir d’abroger ou de modifier toute disposition du présent règlement, mais toute abrogation ou modification ne sera en vigueur, à moins que dans l'intervalle elle ne soit ratifiée lors d'une assemblée générale spéciale des membres convoquée à cette fin, que jusqu’à la prochaine assemblée générale annuelle des membres; et si cette abrogation ou modification n’est pas ratifiée à la majorité simple des voix lors de cette assemblée annuelle, elle cessera, mais de ce jour seulement, d’être en vigueur. </w:t>
      </w:r>
    </w:p>
    <w:p w:rsidR="009E507C" w:rsidRPr="009E507C" w:rsidRDefault="009E507C" w:rsidP="009E507C">
      <w:pPr>
        <w:pStyle w:val="Corpsdetexte2"/>
        <w:jc w:val="both"/>
        <w:rPr>
          <w:rFonts w:asciiTheme="minorHAnsi" w:hAnsiTheme="minorHAnsi"/>
          <w:b w:val="0"/>
          <w:bCs w:val="0"/>
          <w:i w:val="0"/>
          <w:iCs w:val="0"/>
          <w:szCs w:val="24"/>
        </w:rPr>
      </w:pPr>
    </w:p>
    <w:p w:rsidR="0041427C" w:rsidRDefault="009E507C" w:rsidP="009E507C">
      <w:pPr>
        <w:pStyle w:val="Corpsdetexte2"/>
        <w:jc w:val="both"/>
        <w:rPr>
          <w:rFonts w:asciiTheme="minorHAnsi" w:hAnsiTheme="minorHAnsi"/>
          <w:b w:val="0"/>
          <w:bCs w:val="0"/>
          <w:i w:val="0"/>
          <w:iCs w:val="0"/>
          <w:szCs w:val="24"/>
        </w:rPr>
      </w:pPr>
      <w:r w:rsidRPr="009E507C">
        <w:rPr>
          <w:rFonts w:asciiTheme="minorHAnsi" w:hAnsiTheme="minorHAnsi"/>
          <w:b w:val="0"/>
          <w:bCs w:val="0"/>
          <w:i w:val="0"/>
          <w:iCs w:val="0"/>
          <w:szCs w:val="24"/>
        </w:rPr>
        <w:t>Toutefois, toute modification apportée aux dispositions inscrites dans les lettres patentes, notamment le nom, le nombre d’administrateurs, la qualité du siège social et les objets de la personne morale doit être approuvée par les deux tiers (2/3) des membres en assemblée générale extraordinaire.</w:t>
      </w:r>
      <w:r>
        <w:rPr>
          <w:rFonts w:asciiTheme="minorHAnsi" w:hAnsiTheme="minorHAnsi"/>
          <w:b w:val="0"/>
          <w:bCs w:val="0"/>
          <w:i w:val="0"/>
          <w:iCs w:val="0"/>
          <w:szCs w:val="24"/>
        </w:rPr>
        <w:t xml:space="preserve"> </w:t>
      </w:r>
    </w:p>
    <w:p w:rsidR="00E03C87" w:rsidRPr="00961592" w:rsidRDefault="00E03C87" w:rsidP="009D27DE">
      <w:pPr>
        <w:jc w:val="both"/>
        <w:rPr>
          <w:rFonts w:asciiTheme="minorHAnsi" w:hAnsiTheme="minorHAnsi"/>
          <w:b/>
          <w:bCs/>
          <w:i/>
          <w:iCs/>
          <w:szCs w:val="24"/>
        </w:rPr>
      </w:pPr>
    </w:p>
    <w:p w:rsidR="00720C23" w:rsidRPr="00E03C87" w:rsidRDefault="00720C23" w:rsidP="009D27DE">
      <w:pPr>
        <w:pStyle w:val="Titre7"/>
        <w:jc w:val="both"/>
        <w:rPr>
          <w:rFonts w:asciiTheme="minorHAnsi" w:hAnsiTheme="minorHAnsi"/>
          <w:bCs w:val="0"/>
          <w:i w:val="0"/>
          <w:iCs w:val="0"/>
          <w:szCs w:val="24"/>
          <w:u w:val="none"/>
        </w:rPr>
      </w:pPr>
      <w:r w:rsidRPr="00961592">
        <w:rPr>
          <w:rFonts w:asciiTheme="minorHAnsi" w:hAnsiTheme="minorHAnsi"/>
          <w:bCs w:val="0"/>
          <w:i w:val="0"/>
          <w:iCs w:val="0"/>
          <w:szCs w:val="24"/>
          <w:u w:val="none"/>
        </w:rPr>
        <w:t>Article 4</w:t>
      </w:r>
      <w:r w:rsidR="00D85724" w:rsidRPr="00961592">
        <w:rPr>
          <w:rFonts w:asciiTheme="minorHAnsi" w:hAnsiTheme="minorHAnsi"/>
          <w:bCs w:val="0"/>
          <w:i w:val="0"/>
          <w:iCs w:val="0"/>
          <w:szCs w:val="24"/>
          <w:u w:val="none"/>
        </w:rPr>
        <w:t>4</w:t>
      </w:r>
      <w:r w:rsidRPr="00961592">
        <w:rPr>
          <w:rFonts w:asciiTheme="minorHAnsi" w:hAnsiTheme="minorHAnsi"/>
          <w:i w:val="0"/>
          <w:iCs w:val="0"/>
          <w:szCs w:val="24"/>
          <w:u w:val="none"/>
        </w:rPr>
        <w:t xml:space="preserve"> </w:t>
      </w:r>
      <w:r w:rsidRPr="00961592">
        <w:rPr>
          <w:rFonts w:asciiTheme="minorHAnsi" w:hAnsiTheme="minorHAnsi"/>
          <w:bCs w:val="0"/>
          <w:i w:val="0"/>
          <w:iCs w:val="0"/>
          <w:szCs w:val="24"/>
          <w:u w:val="none"/>
        </w:rPr>
        <w:t xml:space="preserve">: </w:t>
      </w:r>
      <w:r w:rsidR="00C40159" w:rsidRPr="00961592">
        <w:rPr>
          <w:rFonts w:asciiTheme="minorHAnsi" w:hAnsiTheme="minorHAnsi"/>
          <w:bCs w:val="0"/>
          <w:i w:val="0"/>
          <w:iCs w:val="0"/>
          <w:szCs w:val="24"/>
          <w:u w:val="none"/>
        </w:rPr>
        <w:t>P</w:t>
      </w:r>
      <w:r w:rsidRPr="00961592">
        <w:rPr>
          <w:rFonts w:asciiTheme="minorHAnsi" w:hAnsiTheme="minorHAnsi"/>
          <w:bCs w:val="0"/>
          <w:i w:val="0"/>
          <w:iCs w:val="0"/>
          <w:szCs w:val="24"/>
          <w:u w:val="none"/>
        </w:rPr>
        <w:t>rocédures</w:t>
      </w:r>
    </w:p>
    <w:p w:rsidR="00720C23" w:rsidRPr="00961592" w:rsidRDefault="00720C23" w:rsidP="009D27DE">
      <w:pPr>
        <w:ind w:left="705" w:hanging="705"/>
        <w:jc w:val="both"/>
        <w:rPr>
          <w:rFonts w:asciiTheme="minorHAnsi" w:hAnsiTheme="minorHAnsi"/>
          <w:b/>
          <w:i/>
          <w:position w:val="-9"/>
          <w:szCs w:val="24"/>
        </w:rPr>
      </w:pPr>
    </w:p>
    <w:p w:rsidR="00720C23" w:rsidRPr="00961592" w:rsidRDefault="00720C23" w:rsidP="009D27DE">
      <w:pPr>
        <w:jc w:val="both"/>
        <w:rPr>
          <w:rFonts w:asciiTheme="minorHAnsi" w:hAnsiTheme="minorHAnsi"/>
          <w:position w:val="-9"/>
          <w:szCs w:val="24"/>
        </w:rPr>
      </w:pPr>
      <w:r w:rsidRPr="00961592">
        <w:rPr>
          <w:rFonts w:asciiTheme="minorHAnsi" w:hAnsiTheme="minorHAnsi"/>
          <w:position w:val="-9"/>
          <w:szCs w:val="24"/>
        </w:rPr>
        <w:t>La présidente de l’assemblée peut référer au document « Procédures des assemblées délibérantes » de Victor Morin pour régler toute question en litige qui n’est pas prévue dans les présents règlements généraux.</w:t>
      </w:r>
    </w:p>
    <w:p w:rsidR="00720C23" w:rsidRPr="00961592" w:rsidRDefault="00720C23" w:rsidP="009D27DE">
      <w:pPr>
        <w:jc w:val="both"/>
        <w:rPr>
          <w:rFonts w:asciiTheme="minorHAnsi" w:hAnsiTheme="minorHAnsi"/>
          <w:i/>
          <w:position w:val="-9"/>
          <w:szCs w:val="24"/>
        </w:rPr>
      </w:pPr>
    </w:p>
    <w:p w:rsidR="00C40159" w:rsidRPr="00961592" w:rsidRDefault="00C40159" w:rsidP="009D27DE">
      <w:pPr>
        <w:pStyle w:val="Titre7"/>
        <w:jc w:val="both"/>
        <w:rPr>
          <w:rFonts w:asciiTheme="minorHAnsi" w:hAnsiTheme="minorHAnsi"/>
          <w:bCs w:val="0"/>
          <w:i w:val="0"/>
          <w:iCs w:val="0"/>
          <w:szCs w:val="24"/>
          <w:u w:val="none"/>
        </w:rPr>
      </w:pPr>
      <w:r w:rsidRPr="00961592">
        <w:rPr>
          <w:rFonts w:asciiTheme="minorHAnsi" w:hAnsiTheme="minorHAnsi"/>
          <w:bCs w:val="0"/>
          <w:i w:val="0"/>
          <w:iCs w:val="0"/>
          <w:szCs w:val="24"/>
          <w:u w:val="none"/>
        </w:rPr>
        <w:t>Article 4</w:t>
      </w:r>
      <w:r w:rsidR="00D85724" w:rsidRPr="00961592">
        <w:rPr>
          <w:rFonts w:asciiTheme="minorHAnsi" w:hAnsiTheme="minorHAnsi"/>
          <w:bCs w:val="0"/>
          <w:i w:val="0"/>
          <w:iCs w:val="0"/>
          <w:szCs w:val="24"/>
          <w:u w:val="none"/>
        </w:rPr>
        <w:t>5</w:t>
      </w:r>
      <w:r w:rsidRPr="00961592">
        <w:rPr>
          <w:rFonts w:asciiTheme="minorHAnsi" w:hAnsiTheme="minorHAnsi"/>
          <w:i w:val="0"/>
          <w:iCs w:val="0"/>
          <w:szCs w:val="24"/>
          <w:u w:val="none"/>
        </w:rPr>
        <w:t xml:space="preserve"> </w:t>
      </w:r>
      <w:r w:rsidRPr="00961592">
        <w:rPr>
          <w:rFonts w:asciiTheme="minorHAnsi" w:hAnsiTheme="minorHAnsi"/>
          <w:bCs w:val="0"/>
          <w:i w:val="0"/>
          <w:iCs w:val="0"/>
          <w:szCs w:val="24"/>
          <w:u w:val="none"/>
        </w:rPr>
        <w:t xml:space="preserve">: Gestion interne </w:t>
      </w:r>
    </w:p>
    <w:p w:rsidR="00720C23" w:rsidRPr="00961592" w:rsidRDefault="00720C23" w:rsidP="009D27DE">
      <w:pPr>
        <w:ind w:left="705" w:hanging="705"/>
        <w:jc w:val="both"/>
        <w:rPr>
          <w:rFonts w:asciiTheme="minorHAnsi" w:hAnsiTheme="minorHAnsi"/>
          <w:i/>
          <w:position w:val="-9"/>
          <w:szCs w:val="24"/>
        </w:rPr>
      </w:pPr>
    </w:p>
    <w:p w:rsidR="00720C23" w:rsidRDefault="00720C23" w:rsidP="009D27DE">
      <w:pPr>
        <w:pStyle w:val="Corpsdetexte3"/>
        <w:jc w:val="both"/>
        <w:rPr>
          <w:rFonts w:asciiTheme="minorHAnsi" w:hAnsiTheme="minorHAnsi"/>
          <w:i w:val="0"/>
          <w:szCs w:val="24"/>
        </w:rPr>
      </w:pPr>
      <w:r w:rsidRPr="00961592">
        <w:rPr>
          <w:rFonts w:asciiTheme="minorHAnsi" w:hAnsiTheme="minorHAnsi"/>
          <w:i w:val="0"/>
          <w:szCs w:val="24"/>
        </w:rPr>
        <w:t>Le conseil d’administration doit nommer une directrice générale ou une responsable de la gestion qui ne peut occuper des fonctions similaires pour un autre titulaire de permis de centre de la petite enfance.  La directrice générale agit sous l’autorité du conseil d’administration; elle est responsable de la gestion, de la planification, de l’organisation, de la direction, du contrôle et de l’évaluation des programmes et des ressources du centre.  Elle doit en assurer le fonctionnement efficace en accord avec les politiques et les objectifs déterminés par le conseil d’administration, notamment :</w:t>
      </w:r>
    </w:p>
    <w:p w:rsidR="00182013" w:rsidRPr="00182013" w:rsidRDefault="00182013" w:rsidP="009D27DE">
      <w:pPr>
        <w:pStyle w:val="Corpsdetexte3"/>
        <w:jc w:val="both"/>
        <w:rPr>
          <w:rFonts w:asciiTheme="minorHAnsi" w:hAnsiTheme="minorHAnsi"/>
          <w:i w:val="0"/>
          <w:szCs w:val="24"/>
        </w:rPr>
      </w:pPr>
    </w:p>
    <w:p w:rsidR="00720C23" w:rsidRPr="00E03C87" w:rsidRDefault="00720C23" w:rsidP="009D27DE">
      <w:pPr>
        <w:numPr>
          <w:ilvl w:val="0"/>
          <w:numId w:val="30"/>
        </w:numPr>
        <w:tabs>
          <w:tab w:val="clear" w:pos="1428"/>
        </w:tabs>
        <w:spacing w:after="120"/>
        <w:ind w:left="993" w:hanging="284"/>
        <w:jc w:val="both"/>
        <w:rPr>
          <w:rFonts w:asciiTheme="minorHAnsi" w:hAnsiTheme="minorHAnsi"/>
          <w:szCs w:val="24"/>
        </w:rPr>
      </w:pPr>
      <w:r w:rsidRPr="00E03C87">
        <w:rPr>
          <w:rFonts w:asciiTheme="minorHAnsi" w:hAnsiTheme="minorHAnsi"/>
          <w:szCs w:val="24"/>
        </w:rPr>
        <w:t>Superviser la mise en application des programmes et politiques en vigueur pour régir les services offerts et coordonnés par le centre de la petite enfance;</w:t>
      </w:r>
    </w:p>
    <w:p w:rsidR="00720C23" w:rsidRPr="00E03C87" w:rsidRDefault="00720C23" w:rsidP="009D27DE">
      <w:pPr>
        <w:numPr>
          <w:ilvl w:val="0"/>
          <w:numId w:val="30"/>
        </w:numPr>
        <w:tabs>
          <w:tab w:val="clear" w:pos="1428"/>
        </w:tabs>
        <w:spacing w:after="120"/>
        <w:ind w:left="993" w:hanging="284"/>
        <w:jc w:val="both"/>
        <w:rPr>
          <w:rFonts w:asciiTheme="minorHAnsi" w:hAnsiTheme="minorHAnsi"/>
          <w:szCs w:val="24"/>
        </w:rPr>
      </w:pPr>
      <w:r w:rsidRPr="00E03C87">
        <w:rPr>
          <w:rFonts w:asciiTheme="minorHAnsi" w:hAnsiTheme="minorHAnsi"/>
          <w:szCs w:val="24"/>
        </w:rPr>
        <w:t>Être responsable de la qualité des services de garde et de l’information qui est transmise aux parents;</w:t>
      </w:r>
    </w:p>
    <w:p w:rsidR="00720C23" w:rsidRPr="00E03C87" w:rsidRDefault="00720C23" w:rsidP="009D27DE">
      <w:pPr>
        <w:numPr>
          <w:ilvl w:val="0"/>
          <w:numId w:val="30"/>
        </w:numPr>
        <w:tabs>
          <w:tab w:val="clear" w:pos="1428"/>
        </w:tabs>
        <w:spacing w:after="120"/>
        <w:ind w:left="993" w:hanging="284"/>
        <w:jc w:val="both"/>
        <w:rPr>
          <w:rFonts w:asciiTheme="minorHAnsi" w:hAnsiTheme="minorHAnsi"/>
          <w:szCs w:val="24"/>
        </w:rPr>
      </w:pPr>
      <w:r w:rsidRPr="00E03C87">
        <w:rPr>
          <w:rFonts w:asciiTheme="minorHAnsi" w:hAnsiTheme="minorHAnsi"/>
          <w:szCs w:val="24"/>
        </w:rPr>
        <w:t>Représenter le conseil d’administration auprès du personnel;</w:t>
      </w:r>
    </w:p>
    <w:p w:rsidR="00720C23" w:rsidRPr="00E03C87" w:rsidRDefault="00720C23" w:rsidP="009D27DE">
      <w:pPr>
        <w:numPr>
          <w:ilvl w:val="0"/>
          <w:numId w:val="30"/>
        </w:numPr>
        <w:tabs>
          <w:tab w:val="clear" w:pos="1428"/>
        </w:tabs>
        <w:spacing w:after="120"/>
        <w:ind w:left="993" w:hanging="284"/>
        <w:jc w:val="both"/>
        <w:rPr>
          <w:rFonts w:asciiTheme="minorHAnsi" w:hAnsiTheme="minorHAnsi"/>
          <w:szCs w:val="24"/>
        </w:rPr>
      </w:pPr>
      <w:r w:rsidRPr="00E03C87">
        <w:rPr>
          <w:rFonts w:asciiTheme="minorHAnsi" w:hAnsiTheme="minorHAnsi"/>
          <w:szCs w:val="24"/>
        </w:rPr>
        <w:t>Appliquer les politiques et procédures relatives au recrutement, à la sélection, à l’évaluation et à la gestion du personnel;</w:t>
      </w:r>
    </w:p>
    <w:p w:rsidR="00720C23" w:rsidRPr="00E03C87" w:rsidRDefault="00720C23" w:rsidP="009D27DE">
      <w:pPr>
        <w:numPr>
          <w:ilvl w:val="0"/>
          <w:numId w:val="30"/>
        </w:numPr>
        <w:tabs>
          <w:tab w:val="clear" w:pos="1428"/>
        </w:tabs>
        <w:spacing w:after="120"/>
        <w:ind w:left="993" w:hanging="284"/>
        <w:jc w:val="both"/>
        <w:rPr>
          <w:rFonts w:asciiTheme="minorHAnsi" w:hAnsiTheme="minorHAnsi"/>
          <w:szCs w:val="24"/>
        </w:rPr>
      </w:pPr>
      <w:r w:rsidRPr="00E03C87">
        <w:rPr>
          <w:rFonts w:asciiTheme="minorHAnsi" w:hAnsiTheme="minorHAnsi"/>
          <w:szCs w:val="24"/>
        </w:rPr>
        <w:t>Informer les membres du conseil d’administration des outils traitant de leur rôle et responsabilités;</w:t>
      </w:r>
    </w:p>
    <w:p w:rsidR="00720C23" w:rsidRPr="00E03C87" w:rsidRDefault="00720C23" w:rsidP="009D27DE">
      <w:pPr>
        <w:numPr>
          <w:ilvl w:val="0"/>
          <w:numId w:val="30"/>
        </w:numPr>
        <w:tabs>
          <w:tab w:val="clear" w:pos="1428"/>
        </w:tabs>
        <w:spacing w:after="120"/>
        <w:ind w:left="993" w:hanging="284"/>
        <w:jc w:val="both"/>
        <w:rPr>
          <w:rFonts w:asciiTheme="minorHAnsi" w:hAnsiTheme="minorHAnsi"/>
          <w:szCs w:val="24"/>
        </w:rPr>
      </w:pPr>
      <w:r w:rsidRPr="00E03C87">
        <w:rPr>
          <w:rFonts w:asciiTheme="minorHAnsi" w:hAnsiTheme="minorHAnsi"/>
          <w:szCs w:val="24"/>
        </w:rPr>
        <w:t>Fournir aux membres du conseil d’administration les informations nécessaires à la prise de décisions;</w:t>
      </w:r>
    </w:p>
    <w:p w:rsidR="00720C23" w:rsidRPr="00E03C87" w:rsidRDefault="00720C23" w:rsidP="009D27DE">
      <w:pPr>
        <w:numPr>
          <w:ilvl w:val="0"/>
          <w:numId w:val="30"/>
        </w:numPr>
        <w:tabs>
          <w:tab w:val="clear" w:pos="1428"/>
        </w:tabs>
        <w:spacing w:after="120"/>
        <w:ind w:left="993" w:hanging="284"/>
        <w:jc w:val="both"/>
        <w:rPr>
          <w:rFonts w:asciiTheme="minorHAnsi" w:hAnsiTheme="minorHAnsi"/>
          <w:szCs w:val="24"/>
        </w:rPr>
      </w:pPr>
      <w:r w:rsidRPr="00E03C87">
        <w:rPr>
          <w:rFonts w:asciiTheme="minorHAnsi" w:hAnsiTheme="minorHAnsi"/>
          <w:szCs w:val="24"/>
        </w:rPr>
        <w:t>Voir à l’application du programme de services de garde éducatifs;</w:t>
      </w:r>
    </w:p>
    <w:p w:rsidR="00720C23" w:rsidRPr="00E03C87" w:rsidRDefault="00720C23" w:rsidP="009D27DE">
      <w:pPr>
        <w:numPr>
          <w:ilvl w:val="0"/>
          <w:numId w:val="30"/>
        </w:numPr>
        <w:tabs>
          <w:tab w:val="clear" w:pos="1428"/>
        </w:tabs>
        <w:spacing w:after="120"/>
        <w:ind w:left="993" w:hanging="284"/>
        <w:jc w:val="both"/>
        <w:rPr>
          <w:rFonts w:asciiTheme="minorHAnsi" w:hAnsiTheme="minorHAnsi"/>
          <w:szCs w:val="24"/>
        </w:rPr>
      </w:pPr>
      <w:r w:rsidRPr="00E03C87">
        <w:rPr>
          <w:rFonts w:asciiTheme="minorHAnsi" w:hAnsiTheme="minorHAnsi"/>
          <w:szCs w:val="24"/>
        </w:rPr>
        <w:t>Collaborer à la préparation du budget et assurer son suivi régulier dans une optique de saine gestion;</w:t>
      </w:r>
    </w:p>
    <w:p w:rsidR="00720C23" w:rsidRPr="00E03C87" w:rsidRDefault="00720C23" w:rsidP="009D27DE">
      <w:pPr>
        <w:numPr>
          <w:ilvl w:val="0"/>
          <w:numId w:val="30"/>
        </w:numPr>
        <w:tabs>
          <w:tab w:val="clear" w:pos="1428"/>
        </w:tabs>
        <w:ind w:left="993" w:hanging="284"/>
        <w:jc w:val="both"/>
        <w:rPr>
          <w:rFonts w:asciiTheme="minorHAnsi" w:hAnsiTheme="minorHAnsi"/>
          <w:szCs w:val="24"/>
        </w:rPr>
      </w:pPr>
      <w:r w:rsidRPr="00E03C87">
        <w:rPr>
          <w:rFonts w:asciiTheme="minorHAnsi" w:hAnsiTheme="minorHAnsi"/>
          <w:szCs w:val="24"/>
        </w:rPr>
        <w:t>Travailler à établir les liens auprès des organismes extérieurs dans le but de susciter la concertation des services offerts auprès de la petite enfance.</w:t>
      </w:r>
    </w:p>
    <w:p w:rsidR="00720C23" w:rsidRPr="00961592" w:rsidRDefault="00720C23" w:rsidP="009D27DE">
      <w:pPr>
        <w:pStyle w:val="Corpsdetexte2"/>
        <w:jc w:val="both"/>
        <w:rPr>
          <w:rFonts w:asciiTheme="minorHAnsi" w:hAnsiTheme="minorHAnsi"/>
          <w:szCs w:val="24"/>
          <w:u w:val="single"/>
        </w:rPr>
      </w:pPr>
    </w:p>
    <w:sectPr w:rsidR="00720C23" w:rsidRPr="00961592" w:rsidSect="00BF5D4E">
      <w:headerReference w:type="even" r:id="rId12"/>
      <w:headerReference w:type="default" r:id="rId13"/>
      <w:footerReference w:type="default" r:id="rId14"/>
      <w:headerReference w:type="first" r:id="rId15"/>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3D" w:rsidRDefault="00B6603D">
      <w:r>
        <w:separator/>
      </w:r>
    </w:p>
  </w:endnote>
  <w:endnote w:type="continuationSeparator" w:id="0">
    <w:p w:rsidR="00B6603D" w:rsidRDefault="00B6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3D" w:rsidRDefault="00B6603D">
    <w:pPr>
      <w:pStyle w:val="Pieddepage"/>
      <w:pBdr>
        <w:top w:val="single" w:sz="4" w:space="1" w:color="auto"/>
      </w:pBdr>
      <w:tabs>
        <w:tab w:val="clear" w:pos="8640"/>
        <w:tab w:val="right" w:pos="8647"/>
      </w:tabs>
      <w:rPr>
        <w:rFonts w:ascii="Trebuchet MS" w:hAnsi="Trebuchet MS"/>
        <w:iCs/>
        <w:sz w:val="16"/>
        <w:szCs w:val="16"/>
        <w:lang w:val="fr-FR"/>
      </w:rPr>
    </w:pPr>
    <w:r>
      <w:rPr>
        <w:rFonts w:ascii="Trebuchet MS" w:hAnsi="Trebuchet MS"/>
        <w:iCs/>
        <w:sz w:val="16"/>
        <w:szCs w:val="16"/>
        <w:lang w:val="fr-FR"/>
      </w:rPr>
      <w:t>CPE Les Coquins</w:t>
    </w:r>
  </w:p>
  <w:p w:rsidR="00B6603D" w:rsidRDefault="00B6603D">
    <w:pPr>
      <w:pStyle w:val="Pieddepage"/>
      <w:pBdr>
        <w:top w:val="single" w:sz="4" w:space="1" w:color="auto"/>
      </w:pBdr>
      <w:tabs>
        <w:tab w:val="right" w:pos="9356"/>
      </w:tabs>
      <w:rPr>
        <w:rFonts w:ascii="Trebuchet MS" w:hAnsi="Trebuchet MS"/>
        <w:iCs/>
        <w:sz w:val="16"/>
        <w:szCs w:val="16"/>
        <w:lang w:val="fr-FR"/>
      </w:rPr>
    </w:pPr>
    <w:r>
      <w:rPr>
        <w:rFonts w:ascii="Trebuchet MS" w:hAnsi="Trebuchet MS"/>
        <w:iCs/>
        <w:sz w:val="16"/>
        <w:szCs w:val="16"/>
        <w:lang w:val="fr-FR"/>
      </w:rPr>
      <w:t>Règlements généraux</w:t>
    </w:r>
    <w:r>
      <w:rPr>
        <w:rFonts w:ascii="Trebuchet MS" w:hAnsi="Trebuchet MS"/>
        <w:iCs/>
        <w:sz w:val="16"/>
        <w:szCs w:val="16"/>
        <w:lang w:val="fr-FR"/>
      </w:rPr>
      <w:tab/>
    </w:r>
    <w:r>
      <w:rPr>
        <w:rFonts w:ascii="Trebuchet MS" w:hAnsi="Trebuchet MS"/>
        <w:iCs/>
        <w:sz w:val="16"/>
        <w:szCs w:val="16"/>
        <w:lang w:val="fr-FR"/>
      </w:rPr>
      <w:tab/>
      <w:t xml:space="preserve">Page </w:t>
    </w:r>
    <w:r>
      <w:rPr>
        <w:rStyle w:val="Numrodepage"/>
        <w:rFonts w:ascii="Trebuchet MS" w:hAnsi="Trebuchet MS"/>
        <w:iCs/>
        <w:sz w:val="16"/>
        <w:szCs w:val="16"/>
      </w:rPr>
      <w:fldChar w:fldCharType="begin"/>
    </w:r>
    <w:r>
      <w:rPr>
        <w:rStyle w:val="Numrodepage"/>
        <w:rFonts w:ascii="Trebuchet MS" w:hAnsi="Trebuchet MS"/>
        <w:iCs/>
        <w:sz w:val="16"/>
        <w:szCs w:val="16"/>
        <w:lang w:val="fr-FR"/>
      </w:rPr>
      <w:instrText xml:space="preserve"> PAGE </w:instrText>
    </w:r>
    <w:r>
      <w:rPr>
        <w:rStyle w:val="Numrodepage"/>
        <w:rFonts w:ascii="Trebuchet MS" w:hAnsi="Trebuchet MS"/>
        <w:iCs/>
        <w:sz w:val="16"/>
        <w:szCs w:val="16"/>
      </w:rPr>
      <w:fldChar w:fldCharType="separate"/>
    </w:r>
    <w:r w:rsidR="00785828">
      <w:rPr>
        <w:rStyle w:val="Numrodepage"/>
        <w:rFonts w:ascii="Trebuchet MS" w:hAnsi="Trebuchet MS"/>
        <w:iCs/>
        <w:noProof/>
        <w:sz w:val="16"/>
        <w:szCs w:val="16"/>
        <w:lang w:val="fr-FR"/>
      </w:rPr>
      <w:t>1</w:t>
    </w:r>
    <w:r>
      <w:rPr>
        <w:rStyle w:val="Numrodepage"/>
        <w:rFonts w:ascii="Trebuchet MS" w:hAnsi="Trebuchet MS"/>
        <w:i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3D" w:rsidRPr="009D27DE" w:rsidRDefault="00667278" w:rsidP="00BF5D4E">
    <w:pPr>
      <w:pStyle w:val="Pieddepage"/>
      <w:pBdr>
        <w:top w:val="single" w:sz="4" w:space="1" w:color="C2D69B" w:themeColor="accent3" w:themeTint="99"/>
      </w:pBdr>
      <w:tabs>
        <w:tab w:val="clear" w:pos="4320"/>
      </w:tabs>
      <w:rPr>
        <w:rFonts w:asciiTheme="minorHAnsi" w:hAnsiTheme="minorHAnsi"/>
        <w:color w:val="17365D" w:themeColor="text2" w:themeShade="BF"/>
        <w:sz w:val="16"/>
      </w:rPr>
    </w:pPr>
    <w:r>
      <w:rPr>
        <w:rFonts w:asciiTheme="minorHAnsi" w:hAnsiTheme="minorHAnsi"/>
        <w:color w:val="17365D" w:themeColor="text2" w:themeShade="BF"/>
        <w:sz w:val="16"/>
      </w:rPr>
      <w:t>R</w:t>
    </w:r>
    <w:r w:rsidRPr="009D27DE">
      <w:rPr>
        <w:rFonts w:asciiTheme="minorHAnsi" w:hAnsiTheme="minorHAnsi"/>
        <w:color w:val="17365D" w:themeColor="text2" w:themeShade="BF"/>
        <w:sz w:val="16"/>
      </w:rPr>
      <w:t>èglements</w:t>
    </w:r>
    <w:r w:rsidR="00B6603D" w:rsidRPr="009D27DE">
      <w:rPr>
        <w:rFonts w:asciiTheme="minorHAnsi" w:hAnsiTheme="minorHAnsi"/>
        <w:color w:val="17365D" w:themeColor="text2" w:themeShade="BF"/>
        <w:sz w:val="16"/>
      </w:rPr>
      <w:t xml:space="preserve"> généraux – </w:t>
    </w:r>
    <w:r>
      <w:rPr>
        <w:rFonts w:asciiTheme="minorHAnsi" w:hAnsiTheme="minorHAnsi"/>
        <w:color w:val="17365D" w:themeColor="text2" w:themeShade="BF"/>
        <w:sz w:val="16"/>
      </w:rPr>
      <w:t>Janvier 2018</w:t>
    </w:r>
    <w:r w:rsidR="00B6603D" w:rsidRPr="009D27DE">
      <w:rPr>
        <w:rFonts w:asciiTheme="minorHAnsi" w:hAnsiTheme="minorHAnsi"/>
        <w:color w:val="17365D" w:themeColor="text2" w:themeShade="BF"/>
        <w:sz w:val="16"/>
      </w:rPr>
      <w:tab/>
      <w:t xml:space="preserve">Page </w:t>
    </w:r>
    <w:r w:rsidR="00B6603D" w:rsidRPr="009D27DE">
      <w:rPr>
        <w:rFonts w:asciiTheme="minorHAnsi" w:hAnsiTheme="minorHAnsi"/>
        <w:color w:val="17365D" w:themeColor="text2" w:themeShade="BF"/>
        <w:sz w:val="16"/>
      </w:rPr>
      <w:fldChar w:fldCharType="begin"/>
    </w:r>
    <w:r w:rsidR="00B6603D" w:rsidRPr="009D27DE">
      <w:rPr>
        <w:rFonts w:asciiTheme="minorHAnsi" w:hAnsiTheme="minorHAnsi"/>
        <w:color w:val="17365D" w:themeColor="text2" w:themeShade="BF"/>
        <w:sz w:val="16"/>
      </w:rPr>
      <w:instrText xml:space="preserve"> PAGE   \* MERGEFORMAT </w:instrText>
    </w:r>
    <w:r w:rsidR="00B6603D" w:rsidRPr="009D27DE">
      <w:rPr>
        <w:rFonts w:asciiTheme="minorHAnsi" w:hAnsiTheme="minorHAnsi"/>
        <w:color w:val="17365D" w:themeColor="text2" w:themeShade="BF"/>
        <w:sz w:val="16"/>
      </w:rPr>
      <w:fldChar w:fldCharType="separate"/>
    </w:r>
    <w:r w:rsidR="00785828">
      <w:rPr>
        <w:rFonts w:asciiTheme="minorHAnsi" w:hAnsiTheme="minorHAnsi"/>
        <w:noProof/>
        <w:color w:val="17365D" w:themeColor="text2" w:themeShade="BF"/>
        <w:sz w:val="16"/>
      </w:rPr>
      <w:t>1</w:t>
    </w:r>
    <w:r w:rsidR="00B6603D" w:rsidRPr="009D27DE">
      <w:rPr>
        <w:rFonts w:asciiTheme="minorHAnsi" w:hAnsiTheme="minorHAnsi"/>
        <w:color w:val="17365D" w:themeColor="text2" w:themeShade="BF"/>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3D" w:rsidRDefault="00B6603D">
      <w:r>
        <w:separator/>
      </w:r>
    </w:p>
  </w:footnote>
  <w:footnote w:type="continuationSeparator" w:id="0">
    <w:p w:rsidR="00B6603D" w:rsidRDefault="00B660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3D" w:rsidRDefault="00B6603D" w:rsidP="00BF5D4E">
    <w:pPr>
      <w:pStyle w:val="En-tte"/>
      <w:tabs>
        <w:tab w:val="clear" w:pos="4320"/>
        <w:tab w:val="clear" w:pos="8640"/>
      </w:tabs>
    </w:pPr>
  </w:p>
  <w:p w:rsidR="00B6603D" w:rsidRDefault="00B6603D" w:rsidP="00BF5D4E">
    <w:pPr>
      <w:pStyle w:val="En-tte"/>
      <w:tabs>
        <w:tab w:val="clear" w:pos="4320"/>
        <w:tab w:val="clear" w:pos="86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3D" w:rsidRDefault="00B6603D" w:rsidP="00961592">
    <w:pPr>
      <w:pStyle w:val="En-tte"/>
      <w:tabs>
        <w:tab w:val="clear" w:pos="4320"/>
        <w:tab w:val="clear" w:pos="8640"/>
      </w:tabs>
    </w:pPr>
    <w:r>
      <w:rPr>
        <w:noProof/>
        <w:lang w:eastAsia="fr-CA"/>
      </w:rPr>
      <mc:AlternateContent>
        <mc:Choice Requires="wpg">
          <w:drawing>
            <wp:anchor distT="0" distB="0" distL="114300" distR="114300" simplePos="0" relativeHeight="251656192" behindDoc="0" locked="0" layoutInCell="1" allowOverlap="1" wp14:anchorId="26EF10AB" wp14:editId="3C5F48E9">
              <wp:simplePos x="0" y="0"/>
              <wp:positionH relativeFrom="column">
                <wp:posOffset>29210</wp:posOffset>
              </wp:positionH>
              <wp:positionV relativeFrom="paragraph">
                <wp:posOffset>-290195</wp:posOffset>
              </wp:positionV>
              <wp:extent cx="6077585" cy="671830"/>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671830"/>
                        <a:chOff x="1350" y="390"/>
                        <a:chExt cx="9495" cy="1058"/>
                      </a:xfrm>
                    </wpg:grpSpPr>
                    <wps:wsp>
                      <wps:cNvPr id="4" name="AutoShape 8"/>
                      <wps:cNvCnPr>
                        <a:cxnSpLocks noChangeShapeType="1"/>
                      </wps:cNvCnPr>
                      <wps:spPr bwMode="auto">
                        <a:xfrm>
                          <a:off x="1350" y="1245"/>
                          <a:ext cx="9495" cy="0"/>
                        </a:xfrm>
                        <a:prstGeom prst="straightConnector1">
                          <a:avLst/>
                        </a:prstGeom>
                        <a:noFill/>
                        <a:ln w="19050">
                          <a:solidFill>
                            <a:srgbClr val="C2D69B"/>
                          </a:solidFill>
                          <a:round/>
                          <a:headEnd/>
                          <a:tailEnd/>
                        </a:ln>
                        <a:extLst>
                          <a:ext uri="{909E8E84-426E-40DD-AFC4-6F175D3DCCD1}">
                            <a14:hiddenFill xmlns:a14="http://schemas.microsoft.com/office/drawing/2010/main">
                              <a:noFill/>
                            </a14:hiddenFill>
                          </a:ext>
                        </a:extLst>
                      </wps:spPr>
                      <wps:bodyPr/>
                    </wps:wsp>
                    <wps:wsp>
                      <wps:cNvPr id="5" name="AutoShape 9"/>
                      <wps:cNvCnPr>
                        <a:cxnSpLocks noChangeShapeType="1"/>
                      </wps:cNvCnPr>
                      <wps:spPr bwMode="auto">
                        <a:xfrm>
                          <a:off x="1350" y="1185"/>
                          <a:ext cx="9495" cy="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descr="logo 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80" y="390"/>
                          <a:ext cx="1015" cy="10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525AE2" id="Group 7" o:spid="_x0000_s1026" style="position:absolute;margin-left:2.3pt;margin-top:-22.85pt;width:478.55pt;height:52.9pt;z-index:251656192" coordorigin="1350,390" coordsize="9495,1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">
              <v:shapetype id="_x0000_t32" coordsize="21600,21600" o:spt="32" o:oned="t" path="m,l21600,21600e" filled="f">
                <v:path arrowok="t" fillok="f" o:connecttype="none"/>
                <o:lock v:ext="edit" shapetype="t"/>
              </v:shapetype>
              <v:shape id="AutoShape 8" o:spid="_x0000_s1027" type="#_x0000_t32" style="position:absolute;left:1350;top:1245;width:9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" strokecolor="#c2d69b" strokeweight="1.5pt"/>
              <v:shape id="AutoShape 9" o:spid="_x0000_s1028" type="#_x0000_t32" style="position:absolute;left:1350;top:1185;width:9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" strokecolor="#1f497d"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logo cpe" style="position:absolute;left:9180;top:390;width:1015;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">
                <v:imagedata r:id="rId2" o:title="logo cpe"/>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3D" w:rsidRDefault="00B6603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6603D" w:rsidRDefault="00B6603D">
    <w:pPr>
      <w:pStyle w:val="En-tte"/>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3D" w:rsidRDefault="00B6603D" w:rsidP="00BF5D4E">
    <w:pPr>
      <w:pStyle w:val="En-tte"/>
      <w:tabs>
        <w:tab w:val="clear" w:pos="4320"/>
        <w:tab w:val="clear" w:pos="8640"/>
      </w:tabs>
    </w:pPr>
    <w:r>
      <w:rPr>
        <w:noProof/>
        <w:lang w:eastAsia="fr-CA"/>
      </w:rPr>
      <w:drawing>
        <wp:anchor distT="0" distB="0" distL="114300" distR="114300" simplePos="0" relativeHeight="251659264" behindDoc="0" locked="0" layoutInCell="1" allowOverlap="1">
          <wp:simplePos x="0" y="0"/>
          <wp:positionH relativeFrom="column">
            <wp:posOffset>4602480</wp:posOffset>
          </wp:positionH>
          <wp:positionV relativeFrom="paragraph">
            <wp:posOffset>-249555</wp:posOffset>
          </wp:positionV>
          <wp:extent cx="644525" cy="671830"/>
          <wp:effectExtent l="0" t="0" r="3175" b="0"/>
          <wp:wrapNone/>
          <wp:docPr id="28" name="Image 4" descr="logo 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671830"/>
                  </a:xfrm>
                  <a:prstGeom prst="rect">
                    <a:avLst/>
                  </a:prstGeom>
                  <a:noFill/>
                </pic:spPr>
              </pic:pic>
            </a:graphicData>
          </a:graphic>
          <wp14:sizeRelH relativeFrom="page">
            <wp14:pctWidth>0</wp14:pctWidth>
          </wp14:sizeRelH>
          <wp14:sizeRelV relativeFrom="page">
            <wp14:pctHeight>0</wp14:pctHeight>
          </wp14:sizeRelV>
        </wp:anchor>
      </w:drawing>
    </w:r>
  </w:p>
  <w:p w:rsidR="00B6603D" w:rsidRDefault="00B6603D" w:rsidP="00BF5D4E">
    <w:pPr>
      <w:pStyle w:val="En-tte"/>
      <w:tabs>
        <w:tab w:val="clear" w:pos="4320"/>
        <w:tab w:val="clear" w:pos="8640"/>
      </w:tabs>
    </w:pPr>
    <w:r>
      <w:rPr>
        <w:noProof/>
        <w:lang w:eastAsia="fr-CA"/>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76200</wp:posOffset>
              </wp:positionV>
              <wp:extent cx="5486400" cy="0"/>
              <wp:effectExtent l="0" t="0" r="0" b="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9050">
                        <a:solidFill>
                          <a:srgbClr val="C2D6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708B5" id="_x0000_t32" coordsize="21600,21600" o:spt="32" o:oned="t" path="m,l21600,21600e" filled="f">
              <v:path arrowok="t" fillok="f" o:connecttype="none"/>
              <o:lock v:ext="edit" shapetype="t"/>
            </v:shapetype>
            <v:shape id="AutoShape 26" o:spid="_x0000_s1026" type="#_x0000_t32" style="position:absolute;margin-left:-.35pt;margin-top:6pt;width:6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" strokecolor="#c2d69b" strokeweight="1.5pt"/>
          </w:pict>
        </mc:Fallback>
      </mc:AlternateContent>
    </w: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34290</wp:posOffset>
              </wp:positionV>
              <wp:extent cx="5486400" cy="0"/>
              <wp:effectExtent l="0" t="0" r="0" b="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30369" id="AutoShape 27" o:spid="_x0000_s1026" type="#_x0000_t32" style="position:absolute;margin-left:-.35pt;margin-top:2.7pt;width:6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NZIgIAAD0EAAAOAAAAZHJzL2Uyb0RvYy54bWysU02P2jAQvVfqf7ByhyQ0s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" strokecolor="#1f497d" strokeweight="1.5p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3D" w:rsidRDefault="00B6603D" w:rsidP="00961592">
    <w:pPr>
      <w:pStyle w:val="En-tte"/>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3EB"/>
    <w:multiLevelType w:val="singleLevel"/>
    <w:tmpl w:val="6FDA8650"/>
    <w:lvl w:ilvl="0">
      <w:start w:val="1"/>
      <w:numFmt w:val="decimal"/>
      <w:lvlText w:val="%1."/>
      <w:lvlJc w:val="left"/>
      <w:pPr>
        <w:tabs>
          <w:tab w:val="num" w:pos="705"/>
        </w:tabs>
        <w:ind w:left="705" w:hanging="705"/>
      </w:pPr>
      <w:rPr>
        <w:rFonts w:hint="default"/>
      </w:rPr>
    </w:lvl>
  </w:abstractNum>
  <w:abstractNum w:abstractNumId="1" w15:restartNumberingAfterBreak="0">
    <w:nsid w:val="023A0799"/>
    <w:multiLevelType w:val="hybridMultilevel"/>
    <w:tmpl w:val="6046BC20"/>
    <w:lvl w:ilvl="0" w:tplc="040C0011">
      <w:start w:val="1"/>
      <w:numFmt w:val="decimal"/>
      <w:lvlText w:val="%1)"/>
      <w:lvlJc w:val="left"/>
      <w:pPr>
        <w:tabs>
          <w:tab w:val="num" w:pos="786"/>
        </w:tabs>
        <w:ind w:left="786"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2" w15:restartNumberingAfterBreak="0">
    <w:nsid w:val="13043340"/>
    <w:multiLevelType w:val="hybridMultilevel"/>
    <w:tmpl w:val="ED78D1C0"/>
    <w:lvl w:ilvl="0" w:tplc="040C0011">
      <w:start w:val="1"/>
      <w:numFmt w:val="decimal"/>
      <w:lvlText w:val="%1)"/>
      <w:lvlJc w:val="left"/>
      <w:pPr>
        <w:tabs>
          <w:tab w:val="num" w:pos="502"/>
        </w:tabs>
        <w:ind w:left="502" w:hanging="360"/>
      </w:pPr>
    </w:lvl>
    <w:lvl w:ilvl="1" w:tplc="17CA1444">
      <w:start w:val="1"/>
      <w:numFmt w:val="decimal"/>
      <w:lvlText w:val="%2."/>
      <w:lvlJc w:val="left"/>
      <w:pPr>
        <w:tabs>
          <w:tab w:val="num" w:pos="1567"/>
        </w:tabs>
        <w:ind w:left="1567" w:hanging="705"/>
      </w:pPr>
      <w:rPr>
        <w:rFonts w:hint="default"/>
      </w:rPr>
    </w:lvl>
    <w:lvl w:ilvl="2" w:tplc="8EDE857A">
      <w:start w:val="3"/>
      <w:numFmt w:val="decimal"/>
      <w:lvlText w:val="%3-"/>
      <w:lvlJc w:val="left"/>
      <w:pPr>
        <w:tabs>
          <w:tab w:val="num" w:pos="2122"/>
        </w:tabs>
        <w:ind w:left="2122" w:hanging="360"/>
      </w:pPr>
      <w:rPr>
        <w:rFonts w:hint="default"/>
        <w:i/>
        <w:sz w:val="18"/>
      </w:rPr>
    </w:lvl>
    <w:lvl w:ilvl="3" w:tplc="A0FC83B6">
      <w:start w:val="4"/>
      <w:numFmt w:val="decimal"/>
      <w:lvlText w:val="%4"/>
      <w:lvlJc w:val="left"/>
      <w:pPr>
        <w:tabs>
          <w:tab w:val="num" w:pos="2662"/>
        </w:tabs>
        <w:ind w:left="2662" w:hanging="360"/>
      </w:pPr>
      <w:rPr>
        <w:rFonts w:hint="default"/>
        <w:u w:val="none"/>
      </w:r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3" w15:restartNumberingAfterBreak="0">
    <w:nsid w:val="134A3B9D"/>
    <w:multiLevelType w:val="multilevel"/>
    <w:tmpl w:val="604CCC78"/>
    <w:lvl w:ilvl="0">
      <w:start w:val="27"/>
      <w:numFmt w:val="decimal"/>
      <w:lvlText w:val="%1"/>
      <w:lvlJc w:val="left"/>
      <w:pPr>
        <w:ind w:left="420" w:hanging="420"/>
      </w:pPr>
      <w:rPr>
        <w:rFonts w:hint="default"/>
      </w:rPr>
    </w:lvl>
    <w:lvl w:ilvl="1">
      <w:start w:val="4"/>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4292AA4"/>
    <w:multiLevelType w:val="hybridMultilevel"/>
    <w:tmpl w:val="1CD8FEEA"/>
    <w:lvl w:ilvl="0" w:tplc="847AD23A">
      <w:start w:val="1"/>
      <w:numFmt w:val="bullet"/>
      <w:lvlText w:val=""/>
      <w:lvlJc w:val="left"/>
      <w:pPr>
        <w:ind w:left="644" w:hanging="360"/>
      </w:pPr>
      <w:rPr>
        <w:rFonts w:ascii="Wingdings" w:hAnsi="Wingdings" w:hint="default"/>
        <w:color w:val="1F497D"/>
        <w:sz w:val="24"/>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5" w15:restartNumberingAfterBreak="0">
    <w:nsid w:val="16F72CF0"/>
    <w:multiLevelType w:val="multilevel"/>
    <w:tmpl w:val="456CC122"/>
    <w:lvl w:ilvl="0">
      <w:start w:val="17"/>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7165919"/>
    <w:multiLevelType w:val="multilevel"/>
    <w:tmpl w:val="DC066EA8"/>
    <w:lvl w:ilvl="0">
      <w:start w:val="19"/>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455CA9"/>
    <w:multiLevelType w:val="multilevel"/>
    <w:tmpl w:val="08C84F8C"/>
    <w:lvl w:ilvl="0">
      <w:start w:val="30"/>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A17074"/>
    <w:multiLevelType w:val="hybridMultilevel"/>
    <w:tmpl w:val="C5E46304"/>
    <w:lvl w:ilvl="0" w:tplc="040C0011">
      <w:start w:val="1"/>
      <w:numFmt w:val="decimal"/>
      <w:lvlText w:val="%1)"/>
      <w:lvlJc w:val="left"/>
      <w:pPr>
        <w:tabs>
          <w:tab w:val="num" w:pos="1425"/>
        </w:tabs>
        <w:ind w:left="1425" w:hanging="360"/>
      </w:pPr>
    </w:lvl>
    <w:lvl w:ilvl="1" w:tplc="D39EE9A2">
      <w:start w:val="2"/>
      <w:numFmt w:val="decimal"/>
      <w:lvlText w:val="%2."/>
      <w:lvlJc w:val="left"/>
      <w:pPr>
        <w:tabs>
          <w:tab w:val="num" w:pos="2145"/>
        </w:tabs>
        <w:ind w:left="2145" w:hanging="360"/>
      </w:pPr>
      <w:rPr>
        <w:rFonts w:hint="default"/>
      </w:r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9" w15:restartNumberingAfterBreak="0">
    <w:nsid w:val="1AF25D68"/>
    <w:multiLevelType w:val="hybridMultilevel"/>
    <w:tmpl w:val="3E243F48"/>
    <w:lvl w:ilvl="0" w:tplc="FEFCA482">
      <w:start w:val="1"/>
      <w:numFmt w:val="decimal"/>
      <w:lvlText w:val="%1."/>
      <w:lvlJc w:val="left"/>
      <w:pPr>
        <w:ind w:left="644" w:hanging="360"/>
      </w:pPr>
      <w:rPr>
        <w:rFonts w:ascii="Arial" w:hAnsi="Arial" w:cs="Aria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CB751EB"/>
    <w:multiLevelType w:val="hybridMultilevel"/>
    <w:tmpl w:val="4BFC6B8E"/>
    <w:lvl w:ilvl="0" w:tplc="33640312">
      <w:start w:val="6"/>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1" w15:restartNumberingAfterBreak="0">
    <w:nsid w:val="1F90058E"/>
    <w:multiLevelType w:val="singleLevel"/>
    <w:tmpl w:val="807CBCBC"/>
    <w:lvl w:ilvl="0">
      <w:start w:val="1"/>
      <w:numFmt w:val="decimal"/>
      <w:lvlText w:val="%1."/>
      <w:lvlJc w:val="left"/>
      <w:pPr>
        <w:tabs>
          <w:tab w:val="num" w:pos="705"/>
        </w:tabs>
        <w:ind w:left="705" w:hanging="705"/>
      </w:pPr>
      <w:rPr>
        <w:rFonts w:hint="default"/>
      </w:rPr>
    </w:lvl>
  </w:abstractNum>
  <w:abstractNum w:abstractNumId="12" w15:restartNumberingAfterBreak="0">
    <w:nsid w:val="218B181B"/>
    <w:multiLevelType w:val="singleLevel"/>
    <w:tmpl w:val="F8E2B8D4"/>
    <w:lvl w:ilvl="0">
      <w:start w:val="3"/>
      <w:numFmt w:val="lowerLetter"/>
      <w:lvlText w:val="%1)"/>
      <w:lvlJc w:val="left"/>
      <w:pPr>
        <w:tabs>
          <w:tab w:val="num" w:pos="720"/>
        </w:tabs>
        <w:ind w:left="720" w:hanging="720"/>
      </w:pPr>
      <w:rPr>
        <w:rFonts w:hint="default"/>
      </w:rPr>
    </w:lvl>
  </w:abstractNum>
  <w:abstractNum w:abstractNumId="13" w15:restartNumberingAfterBreak="0">
    <w:nsid w:val="295B52A4"/>
    <w:multiLevelType w:val="multilevel"/>
    <w:tmpl w:val="3692DCD8"/>
    <w:lvl w:ilvl="0">
      <w:start w:val="21"/>
      <w:numFmt w:val="decimal"/>
      <w:lvlText w:val="%1"/>
      <w:lvlJc w:val="left"/>
      <w:pPr>
        <w:tabs>
          <w:tab w:val="num" w:pos="420"/>
        </w:tabs>
        <w:ind w:left="420" w:hanging="4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EC68A8"/>
    <w:multiLevelType w:val="hybridMultilevel"/>
    <w:tmpl w:val="73760EA8"/>
    <w:lvl w:ilvl="0" w:tplc="847AD23A">
      <w:start w:val="1"/>
      <w:numFmt w:val="bullet"/>
      <w:lvlText w:val=""/>
      <w:lvlJc w:val="left"/>
      <w:pPr>
        <w:tabs>
          <w:tab w:val="num" w:pos="1428"/>
        </w:tabs>
        <w:ind w:left="1428" w:hanging="360"/>
      </w:pPr>
      <w:rPr>
        <w:rFonts w:ascii="Wingdings" w:hAnsi="Wingdings" w:hint="default"/>
        <w:color w:val="1F497D"/>
        <w:sz w:val="24"/>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E66285E"/>
    <w:multiLevelType w:val="singleLevel"/>
    <w:tmpl w:val="6B005380"/>
    <w:lvl w:ilvl="0">
      <w:start w:val="3"/>
      <w:numFmt w:val="bullet"/>
      <w:lvlText w:val=""/>
      <w:lvlJc w:val="left"/>
      <w:pPr>
        <w:tabs>
          <w:tab w:val="num" w:pos="705"/>
        </w:tabs>
        <w:ind w:left="705" w:hanging="705"/>
      </w:pPr>
      <w:rPr>
        <w:rFonts w:ascii="Symbol" w:hAnsi="Symbol" w:hint="default"/>
      </w:rPr>
    </w:lvl>
  </w:abstractNum>
  <w:abstractNum w:abstractNumId="16" w15:restartNumberingAfterBreak="0">
    <w:nsid w:val="2F5E7261"/>
    <w:multiLevelType w:val="singleLevel"/>
    <w:tmpl w:val="6B005380"/>
    <w:lvl w:ilvl="0">
      <w:start w:val="3"/>
      <w:numFmt w:val="bullet"/>
      <w:lvlText w:val=""/>
      <w:lvlJc w:val="left"/>
      <w:pPr>
        <w:tabs>
          <w:tab w:val="num" w:pos="705"/>
        </w:tabs>
        <w:ind w:left="705" w:hanging="705"/>
      </w:pPr>
      <w:rPr>
        <w:rFonts w:ascii="Symbol" w:hAnsi="Symbol" w:hint="default"/>
      </w:rPr>
    </w:lvl>
  </w:abstractNum>
  <w:abstractNum w:abstractNumId="17" w15:restartNumberingAfterBreak="0">
    <w:nsid w:val="36F33912"/>
    <w:multiLevelType w:val="singleLevel"/>
    <w:tmpl w:val="6B005380"/>
    <w:lvl w:ilvl="0">
      <w:start w:val="3"/>
      <w:numFmt w:val="bullet"/>
      <w:lvlText w:val=""/>
      <w:lvlJc w:val="left"/>
      <w:pPr>
        <w:tabs>
          <w:tab w:val="num" w:pos="705"/>
        </w:tabs>
        <w:ind w:left="705" w:hanging="705"/>
      </w:pPr>
      <w:rPr>
        <w:rFonts w:ascii="Symbol" w:hAnsi="Symbol" w:hint="default"/>
      </w:rPr>
    </w:lvl>
  </w:abstractNum>
  <w:abstractNum w:abstractNumId="18" w15:restartNumberingAfterBreak="0">
    <w:nsid w:val="37447621"/>
    <w:multiLevelType w:val="hybridMultilevel"/>
    <w:tmpl w:val="32BE284E"/>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F485F17"/>
    <w:multiLevelType w:val="singleLevel"/>
    <w:tmpl w:val="6B005380"/>
    <w:lvl w:ilvl="0">
      <w:start w:val="3"/>
      <w:numFmt w:val="bullet"/>
      <w:lvlText w:val=""/>
      <w:lvlJc w:val="left"/>
      <w:pPr>
        <w:tabs>
          <w:tab w:val="num" w:pos="705"/>
        </w:tabs>
        <w:ind w:left="705" w:hanging="705"/>
      </w:pPr>
      <w:rPr>
        <w:rFonts w:ascii="Symbol" w:hAnsi="Symbol" w:hint="default"/>
      </w:rPr>
    </w:lvl>
  </w:abstractNum>
  <w:abstractNum w:abstractNumId="20" w15:restartNumberingAfterBreak="0">
    <w:nsid w:val="42D81083"/>
    <w:multiLevelType w:val="singleLevel"/>
    <w:tmpl w:val="6B005380"/>
    <w:lvl w:ilvl="0">
      <w:start w:val="3"/>
      <w:numFmt w:val="bullet"/>
      <w:lvlText w:val=""/>
      <w:lvlJc w:val="left"/>
      <w:pPr>
        <w:tabs>
          <w:tab w:val="num" w:pos="705"/>
        </w:tabs>
        <w:ind w:left="705" w:hanging="705"/>
      </w:pPr>
      <w:rPr>
        <w:rFonts w:ascii="Symbol" w:hAnsi="Symbol" w:hint="default"/>
      </w:rPr>
    </w:lvl>
  </w:abstractNum>
  <w:abstractNum w:abstractNumId="21" w15:restartNumberingAfterBreak="0">
    <w:nsid w:val="4300090C"/>
    <w:multiLevelType w:val="hybridMultilevel"/>
    <w:tmpl w:val="527A82E8"/>
    <w:lvl w:ilvl="0" w:tplc="26421CCE">
      <w:start w:val="4"/>
      <w:numFmt w:val="decimal"/>
      <w:lvlText w:val="%1)"/>
      <w:lvlJc w:val="left"/>
      <w:pPr>
        <w:tabs>
          <w:tab w:val="num" w:pos="1422"/>
        </w:tabs>
        <w:ind w:left="1422" w:hanging="360"/>
      </w:pPr>
      <w:rPr>
        <w:rFonts w:hint="default"/>
        <w:u w:val="none"/>
      </w:rPr>
    </w:lvl>
    <w:lvl w:ilvl="1" w:tplc="7D92E322">
      <w:start w:val="2"/>
      <w:numFmt w:val="decimal"/>
      <w:lvlText w:val="%2."/>
      <w:lvlJc w:val="left"/>
      <w:pPr>
        <w:tabs>
          <w:tab w:val="num" w:pos="2142"/>
        </w:tabs>
        <w:ind w:left="2142" w:hanging="360"/>
      </w:pPr>
      <w:rPr>
        <w:rFonts w:hint="default"/>
      </w:rPr>
    </w:lvl>
    <w:lvl w:ilvl="2" w:tplc="040C001B" w:tentative="1">
      <w:start w:val="1"/>
      <w:numFmt w:val="lowerRoman"/>
      <w:lvlText w:val="%3."/>
      <w:lvlJc w:val="right"/>
      <w:pPr>
        <w:tabs>
          <w:tab w:val="num" w:pos="2862"/>
        </w:tabs>
        <w:ind w:left="2862" w:hanging="180"/>
      </w:pPr>
    </w:lvl>
    <w:lvl w:ilvl="3" w:tplc="040C000F" w:tentative="1">
      <w:start w:val="1"/>
      <w:numFmt w:val="decimal"/>
      <w:lvlText w:val="%4."/>
      <w:lvlJc w:val="left"/>
      <w:pPr>
        <w:tabs>
          <w:tab w:val="num" w:pos="3582"/>
        </w:tabs>
        <w:ind w:left="3582" w:hanging="360"/>
      </w:pPr>
    </w:lvl>
    <w:lvl w:ilvl="4" w:tplc="040C0019" w:tentative="1">
      <w:start w:val="1"/>
      <w:numFmt w:val="lowerLetter"/>
      <w:lvlText w:val="%5."/>
      <w:lvlJc w:val="left"/>
      <w:pPr>
        <w:tabs>
          <w:tab w:val="num" w:pos="4302"/>
        </w:tabs>
        <w:ind w:left="4302" w:hanging="360"/>
      </w:pPr>
    </w:lvl>
    <w:lvl w:ilvl="5" w:tplc="040C001B" w:tentative="1">
      <w:start w:val="1"/>
      <w:numFmt w:val="lowerRoman"/>
      <w:lvlText w:val="%6."/>
      <w:lvlJc w:val="right"/>
      <w:pPr>
        <w:tabs>
          <w:tab w:val="num" w:pos="5022"/>
        </w:tabs>
        <w:ind w:left="5022" w:hanging="180"/>
      </w:pPr>
    </w:lvl>
    <w:lvl w:ilvl="6" w:tplc="040C000F" w:tentative="1">
      <w:start w:val="1"/>
      <w:numFmt w:val="decimal"/>
      <w:lvlText w:val="%7."/>
      <w:lvlJc w:val="left"/>
      <w:pPr>
        <w:tabs>
          <w:tab w:val="num" w:pos="5742"/>
        </w:tabs>
        <w:ind w:left="5742" w:hanging="360"/>
      </w:pPr>
    </w:lvl>
    <w:lvl w:ilvl="7" w:tplc="040C0019" w:tentative="1">
      <w:start w:val="1"/>
      <w:numFmt w:val="lowerLetter"/>
      <w:lvlText w:val="%8."/>
      <w:lvlJc w:val="left"/>
      <w:pPr>
        <w:tabs>
          <w:tab w:val="num" w:pos="6462"/>
        </w:tabs>
        <w:ind w:left="6462" w:hanging="360"/>
      </w:pPr>
    </w:lvl>
    <w:lvl w:ilvl="8" w:tplc="040C001B" w:tentative="1">
      <w:start w:val="1"/>
      <w:numFmt w:val="lowerRoman"/>
      <w:lvlText w:val="%9."/>
      <w:lvlJc w:val="right"/>
      <w:pPr>
        <w:tabs>
          <w:tab w:val="num" w:pos="7182"/>
        </w:tabs>
        <w:ind w:left="7182" w:hanging="180"/>
      </w:pPr>
    </w:lvl>
  </w:abstractNum>
  <w:abstractNum w:abstractNumId="22" w15:restartNumberingAfterBreak="0">
    <w:nsid w:val="47636DCA"/>
    <w:multiLevelType w:val="hybridMultilevel"/>
    <w:tmpl w:val="664AA86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BF82A95"/>
    <w:multiLevelType w:val="multilevel"/>
    <w:tmpl w:val="7ED6384A"/>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E717913"/>
    <w:multiLevelType w:val="multilevel"/>
    <w:tmpl w:val="36C48DE4"/>
    <w:lvl w:ilvl="0">
      <w:start w:val="28"/>
      <w:numFmt w:val="decimal"/>
      <w:lvlText w:val="%1"/>
      <w:lvlJc w:val="left"/>
      <w:pPr>
        <w:ind w:left="420" w:hanging="420"/>
      </w:pPr>
      <w:rPr>
        <w:rFonts w:hint="default"/>
      </w:rPr>
    </w:lvl>
    <w:lvl w:ilvl="1">
      <w:start w:val="4"/>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5" w15:restartNumberingAfterBreak="0">
    <w:nsid w:val="4EE0346F"/>
    <w:multiLevelType w:val="hybridMultilevel"/>
    <w:tmpl w:val="93F81B1A"/>
    <w:lvl w:ilvl="0" w:tplc="FEFCA482">
      <w:start w:val="1"/>
      <w:numFmt w:val="decimal"/>
      <w:lvlText w:val="%1."/>
      <w:lvlJc w:val="left"/>
      <w:pPr>
        <w:ind w:left="644" w:hanging="360"/>
      </w:pPr>
      <w:rPr>
        <w:rFonts w:ascii="Arial" w:hAnsi="Arial" w:cs="Aria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0366C9D"/>
    <w:multiLevelType w:val="singleLevel"/>
    <w:tmpl w:val="6B005380"/>
    <w:lvl w:ilvl="0">
      <w:start w:val="3"/>
      <w:numFmt w:val="bullet"/>
      <w:lvlText w:val=""/>
      <w:lvlJc w:val="left"/>
      <w:pPr>
        <w:tabs>
          <w:tab w:val="num" w:pos="705"/>
        </w:tabs>
        <w:ind w:left="705" w:hanging="705"/>
      </w:pPr>
      <w:rPr>
        <w:rFonts w:ascii="Symbol" w:hAnsi="Symbol" w:hint="default"/>
      </w:rPr>
    </w:lvl>
  </w:abstractNum>
  <w:abstractNum w:abstractNumId="27" w15:restartNumberingAfterBreak="0">
    <w:nsid w:val="541B5EB9"/>
    <w:multiLevelType w:val="multilevel"/>
    <w:tmpl w:val="6F1A9054"/>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3A3E26"/>
    <w:multiLevelType w:val="singleLevel"/>
    <w:tmpl w:val="D5DCDB00"/>
    <w:lvl w:ilvl="0">
      <w:start w:val="1"/>
      <w:numFmt w:val="lowerLetter"/>
      <w:lvlText w:val="%1)"/>
      <w:lvlJc w:val="left"/>
      <w:pPr>
        <w:tabs>
          <w:tab w:val="num" w:pos="705"/>
        </w:tabs>
        <w:ind w:left="705" w:hanging="705"/>
      </w:pPr>
      <w:rPr>
        <w:rFonts w:hint="default"/>
      </w:rPr>
    </w:lvl>
  </w:abstractNum>
  <w:abstractNum w:abstractNumId="29" w15:restartNumberingAfterBreak="0">
    <w:nsid w:val="64B25C77"/>
    <w:multiLevelType w:val="multilevel"/>
    <w:tmpl w:val="E7345604"/>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66A05689"/>
    <w:multiLevelType w:val="singleLevel"/>
    <w:tmpl w:val="3AE86292"/>
    <w:lvl w:ilvl="0">
      <w:start w:val="7"/>
      <w:numFmt w:val="bullet"/>
      <w:lvlText w:val=""/>
      <w:lvlJc w:val="left"/>
      <w:pPr>
        <w:tabs>
          <w:tab w:val="num" w:pos="705"/>
        </w:tabs>
        <w:ind w:left="705" w:hanging="705"/>
      </w:pPr>
      <w:rPr>
        <w:rFonts w:ascii="Symbol" w:hAnsi="Symbol" w:hint="default"/>
      </w:rPr>
    </w:lvl>
  </w:abstractNum>
  <w:abstractNum w:abstractNumId="31" w15:restartNumberingAfterBreak="0">
    <w:nsid w:val="68820BB6"/>
    <w:multiLevelType w:val="singleLevel"/>
    <w:tmpl w:val="6B005380"/>
    <w:lvl w:ilvl="0">
      <w:start w:val="3"/>
      <w:numFmt w:val="bullet"/>
      <w:lvlText w:val=""/>
      <w:lvlJc w:val="left"/>
      <w:pPr>
        <w:tabs>
          <w:tab w:val="num" w:pos="705"/>
        </w:tabs>
        <w:ind w:left="705" w:hanging="705"/>
      </w:pPr>
      <w:rPr>
        <w:rFonts w:ascii="Symbol" w:hAnsi="Symbol" w:hint="default"/>
      </w:rPr>
    </w:lvl>
  </w:abstractNum>
  <w:abstractNum w:abstractNumId="32" w15:restartNumberingAfterBreak="0">
    <w:nsid w:val="7D236887"/>
    <w:multiLevelType w:val="singleLevel"/>
    <w:tmpl w:val="C3FAEC62"/>
    <w:lvl w:ilvl="0">
      <w:start w:val="1"/>
      <w:numFmt w:val="decimal"/>
      <w:lvlText w:val="%1."/>
      <w:lvlJc w:val="left"/>
      <w:pPr>
        <w:tabs>
          <w:tab w:val="num" w:pos="989"/>
        </w:tabs>
        <w:ind w:left="989" w:hanging="705"/>
      </w:pPr>
      <w:rPr>
        <w:rFonts w:hint="default"/>
      </w:rPr>
    </w:lvl>
  </w:abstractNum>
  <w:abstractNum w:abstractNumId="33" w15:restartNumberingAfterBreak="0">
    <w:nsid w:val="7D381506"/>
    <w:multiLevelType w:val="hybridMultilevel"/>
    <w:tmpl w:val="2C204C1C"/>
    <w:lvl w:ilvl="0" w:tplc="FEFCA482">
      <w:start w:val="1"/>
      <w:numFmt w:val="decimal"/>
      <w:lvlText w:val="%1."/>
      <w:lvlJc w:val="left"/>
      <w:pPr>
        <w:ind w:left="644" w:hanging="360"/>
      </w:pPr>
      <w:rPr>
        <w:rFonts w:ascii="Arial" w:hAnsi="Arial" w:cs="Arial" w:hint="default"/>
        <w:sz w:val="22"/>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34" w15:restartNumberingAfterBreak="0">
    <w:nsid w:val="7EE56DD7"/>
    <w:multiLevelType w:val="singleLevel"/>
    <w:tmpl w:val="6B005380"/>
    <w:lvl w:ilvl="0">
      <w:start w:val="3"/>
      <w:numFmt w:val="bullet"/>
      <w:lvlText w:val=""/>
      <w:lvlJc w:val="left"/>
      <w:pPr>
        <w:tabs>
          <w:tab w:val="num" w:pos="705"/>
        </w:tabs>
        <w:ind w:left="705" w:hanging="705"/>
      </w:pPr>
      <w:rPr>
        <w:rFonts w:ascii="Symbol" w:hAnsi="Symbol" w:hint="default"/>
      </w:rPr>
    </w:lvl>
  </w:abstractNum>
  <w:abstractNum w:abstractNumId="35" w15:restartNumberingAfterBreak="0">
    <w:nsid w:val="7FAB1D6D"/>
    <w:multiLevelType w:val="singleLevel"/>
    <w:tmpl w:val="1C8EB4A4"/>
    <w:lvl w:ilvl="0">
      <w:start w:val="1"/>
      <w:numFmt w:val="lowerLetter"/>
      <w:lvlText w:val="%1)"/>
      <w:lvlJc w:val="left"/>
      <w:pPr>
        <w:tabs>
          <w:tab w:val="num" w:pos="705"/>
        </w:tabs>
        <w:ind w:left="705" w:hanging="705"/>
      </w:pPr>
      <w:rPr>
        <w:rFonts w:hint="default"/>
      </w:rPr>
    </w:lvl>
  </w:abstractNum>
  <w:num w:numId="1">
    <w:abstractNumId w:val="32"/>
  </w:num>
  <w:num w:numId="2">
    <w:abstractNumId w:val="0"/>
  </w:num>
  <w:num w:numId="3">
    <w:abstractNumId w:val="11"/>
  </w:num>
  <w:num w:numId="4">
    <w:abstractNumId w:val="8"/>
  </w:num>
  <w:num w:numId="5">
    <w:abstractNumId w:val="2"/>
  </w:num>
  <w:num w:numId="6">
    <w:abstractNumId w:val="18"/>
  </w:num>
  <w:num w:numId="7">
    <w:abstractNumId w:val="6"/>
  </w:num>
  <w:num w:numId="8">
    <w:abstractNumId w:val="21"/>
  </w:num>
  <w:num w:numId="9">
    <w:abstractNumId w:val="10"/>
  </w:num>
  <w:num w:numId="10">
    <w:abstractNumId w:val="13"/>
  </w:num>
  <w:num w:numId="11">
    <w:abstractNumId w:val="12"/>
  </w:num>
  <w:num w:numId="12">
    <w:abstractNumId w:val="31"/>
  </w:num>
  <w:num w:numId="13">
    <w:abstractNumId w:val="28"/>
  </w:num>
  <w:num w:numId="14">
    <w:abstractNumId w:val="34"/>
  </w:num>
  <w:num w:numId="15">
    <w:abstractNumId w:val="15"/>
  </w:num>
  <w:num w:numId="16">
    <w:abstractNumId w:val="26"/>
  </w:num>
  <w:num w:numId="17">
    <w:abstractNumId w:val="19"/>
  </w:num>
  <w:num w:numId="18">
    <w:abstractNumId w:val="35"/>
  </w:num>
  <w:num w:numId="19">
    <w:abstractNumId w:val="23"/>
  </w:num>
  <w:num w:numId="20">
    <w:abstractNumId w:val="16"/>
  </w:num>
  <w:num w:numId="21">
    <w:abstractNumId w:val="17"/>
  </w:num>
  <w:num w:numId="22">
    <w:abstractNumId w:val="20"/>
  </w:num>
  <w:num w:numId="23">
    <w:abstractNumId w:val="27"/>
  </w:num>
  <w:num w:numId="24">
    <w:abstractNumId w:val="7"/>
  </w:num>
  <w:num w:numId="25">
    <w:abstractNumId w:val="30"/>
  </w:num>
  <w:num w:numId="26">
    <w:abstractNumId w:val="29"/>
  </w:num>
  <w:num w:numId="27">
    <w:abstractNumId w:val="24"/>
  </w:num>
  <w:num w:numId="28">
    <w:abstractNumId w:val="22"/>
  </w:num>
  <w:num w:numId="29">
    <w:abstractNumId w:val="4"/>
  </w:num>
  <w:num w:numId="30">
    <w:abstractNumId w:val="14"/>
  </w:num>
  <w:num w:numId="31">
    <w:abstractNumId w:val="1"/>
  </w:num>
  <w:num w:numId="32">
    <w:abstractNumId w:val="33"/>
  </w:num>
  <w:num w:numId="33">
    <w:abstractNumId w:val="9"/>
  </w:num>
  <w:num w:numId="34">
    <w:abstractNumId w:val="25"/>
  </w:num>
  <w:num w:numId="35">
    <w:abstractNumId w:val="5"/>
  </w:num>
  <w:num w:numId="3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8913"/>
    <o:shapelayout v:ext="edit">
      <o:regrouptable v:ext="edit">
        <o:entry new="1" old="0"/>
      </o:regrouptable>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78"/>
    <w:rsid w:val="00014BED"/>
    <w:rsid w:val="00035D91"/>
    <w:rsid w:val="0004710E"/>
    <w:rsid w:val="000769EE"/>
    <w:rsid w:val="000815CD"/>
    <w:rsid w:val="00095647"/>
    <w:rsid w:val="00097697"/>
    <w:rsid w:val="000A27FF"/>
    <w:rsid w:val="000C3BF2"/>
    <w:rsid w:val="000D01CC"/>
    <w:rsid w:val="00104440"/>
    <w:rsid w:val="001161ED"/>
    <w:rsid w:val="0016696E"/>
    <w:rsid w:val="0016701E"/>
    <w:rsid w:val="00182013"/>
    <w:rsid w:val="00182D77"/>
    <w:rsid w:val="001E26ED"/>
    <w:rsid w:val="00217E0D"/>
    <w:rsid w:val="00237B44"/>
    <w:rsid w:val="00276D13"/>
    <w:rsid w:val="00291F43"/>
    <w:rsid w:val="002C0062"/>
    <w:rsid w:val="002C1080"/>
    <w:rsid w:val="002C43C4"/>
    <w:rsid w:val="002D1526"/>
    <w:rsid w:val="002E7769"/>
    <w:rsid w:val="002F4D87"/>
    <w:rsid w:val="002F5006"/>
    <w:rsid w:val="002F66AB"/>
    <w:rsid w:val="0030402D"/>
    <w:rsid w:val="0033574C"/>
    <w:rsid w:val="00355329"/>
    <w:rsid w:val="003877E5"/>
    <w:rsid w:val="00393C8B"/>
    <w:rsid w:val="003C5886"/>
    <w:rsid w:val="003F0DD0"/>
    <w:rsid w:val="0041427C"/>
    <w:rsid w:val="00426A84"/>
    <w:rsid w:val="00430AB7"/>
    <w:rsid w:val="00473BAA"/>
    <w:rsid w:val="004A49E8"/>
    <w:rsid w:val="004A51EB"/>
    <w:rsid w:val="004B4525"/>
    <w:rsid w:val="00505279"/>
    <w:rsid w:val="00514050"/>
    <w:rsid w:val="00533F2E"/>
    <w:rsid w:val="005A3820"/>
    <w:rsid w:val="005F4E38"/>
    <w:rsid w:val="0060546D"/>
    <w:rsid w:val="00610DC3"/>
    <w:rsid w:val="006200C6"/>
    <w:rsid w:val="00667278"/>
    <w:rsid w:val="0069488D"/>
    <w:rsid w:val="006C4D78"/>
    <w:rsid w:val="00720C23"/>
    <w:rsid w:val="00723F97"/>
    <w:rsid w:val="00745C07"/>
    <w:rsid w:val="00746D12"/>
    <w:rsid w:val="00774673"/>
    <w:rsid w:val="00782BBC"/>
    <w:rsid w:val="00785828"/>
    <w:rsid w:val="007932E4"/>
    <w:rsid w:val="008247D5"/>
    <w:rsid w:val="0086321C"/>
    <w:rsid w:val="00872839"/>
    <w:rsid w:val="00895C9B"/>
    <w:rsid w:val="008A3FD7"/>
    <w:rsid w:val="008B5376"/>
    <w:rsid w:val="00920334"/>
    <w:rsid w:val="00921028"/>
    <w:rsid w:val="0093148E"/>
    <w:rsid w:val="00961592"/>
    <w:rsid w:val="00994E02"/>
    <w:rsid w:val="009B5D5E"/>
    <w:rsid w:val="009D27DE"/>
    <w:rsid w:val="009E507C"/>
    <w:rsid w:val="009F7827"/>
    <w:rsid w:val="00A214F5"/>
    <w:rsid w:val="00A37728"/>
    <w:rsid w:val="00A41A14"/>
    <w:rsid w:val="00A61D32"/>
    <w:rsid w:val="00A64F95"/>
    <w:rsid w:val="00A66878"/>
    <w:rsid w:val="00A92E64"/>
    <w:rsid w:val="00AC3CA6"/>
    <w:rsid w:val="00AD3230"/>
    <w:rsid w:val="00B30B05"/>
    <w:rsid w:val="00B316C5"/>
    <w:rsid w:val="00B34D4D"/>
    <w:rsid w:val="00B563E2"/>
    <w:rsid w:val="00B6603D"/>
    <w:rsid w:val="00B75854"/>
    <w:rsid w:val="00BC0DD4"/>
    <w:rsid w:val="00BD1632"/>
    <w:rsid w:val="00BE0FEA"/>
    <w:rsid w:val="00BF28EE"/>
    <w:rsid w:val="00BF5D4E"/>
    <w:rsid w:val="00C40159"/>
    <w:rsid w:val="00C80CCE"/>
    <w:rsid w:val="00CF0D6D"/>
    <w:rsid w:val="00CF409D"/>
    <w:rsid w:val="00D026F6"/>
    <w:rsid w:val="00D4783F"/>
    <w:rsid w:val="00D636C2"/>
    <w:rsid w:val="00D70408"/>
    <w:rsid w:val="00D73265"/>
    <w:rsid w:val="00D74FF4"/>
    <w:rsid w:val="00D85724"/>
    <w:rsid w:val="00D90A88"/>
    <w:rsid w:val="00D91E0A"/>
    <w:rsid w:val="00DA5330"/>
    <w:rsid w:val="00DC27AE"/>
    <w:rsid w:val="00DF6B21"/>
    <w:rsid w:val="00E00F80"/>
    <w:rsid w:val="00E02653"/>
    <w:rsid w:val="00E027BD"/>
    <w:rsid w:val="00E03C87"/>
    <w:rsid w:val="00E164AE"/>
    <w:rsid w:val="00E2422D"/>
    <w:rsid w:val="00E55260"/>
    <w:rsid w:val="00E57AAB"/>
    <w:rsid w:val="00E72FC4"/>
    <w:rsid w:val="00E77165"/>
    <w:rsid w:val="00ED2511"/>
    <w:rsid w:val="00EE022D"/>
    <w:rsid w:val="00F074EB"/>
    <w:rsid w:val="00F427F0"/>
    <w:rsid w:val="00F63980"/>
    <w:rsid w:val="00F65FC4"/>
    <w:rsid w:val="00F86CDF"/>
    <w:rsid w:val="00F90A26"/>
    <w:rsid w:val="00FB1A52"/>
    <w:rsid w:val="00FB463D"/>
    <w:rsid w:val="00FE6E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02AC61F0-B302-4152-8F24-FB8D986C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7C"/>
    <w:rPr>
      <w:sz w:val="24"/>
      <w:lang w:eastAsia="fr-FR"/>
    </w:rPr>
  </w:style>
  <w:style w:type="paragraph" w:styleId="Titre1">
    <w:name w:val="heading 1"/>
    <w:basedOn w:val="Normal"/>
    <w:next w:val="Normal"/>
    <w:qFormat/>
    <w:rsid w:val="00774673"/>
    <w:pPr>
      <w:keepNext/>
      <w:shd w:val="clear" w:color="auto" w:fill="C2D69B"/>
      <w:jc w:val="both"/>
      <w:outlineLvl w:val="0"/>
    </w:pPr>
    <w:rPr>
      <w:rFonts w:ascii="Calibri" w:hAnsi="Calibri"/>
      <w:b/>
      <w:bCs/>
      <w:smallCaps/>
      <w:color w:val="4F6228"/>
      <w:sz w:val="32"/>
      <w:szCs w:val="32"/>
      <w:lang w:eastAsia="fr-CA"/>
    </w:rPr>
  </w:style>
  <w:style w:type="paragraph" w:styleId="Titre2">
    <w:name w:val="heading 2"/>
    <w:basedOn w:val="Normal"/>
    <w:next w:val="Normal"/>
    <w:qFormat/>
    <w:rsid w:val="0041427C"/>
    <w:pPr>
      <w:keepNext/>
      <w:jc w:val="center"/>
      <w:outlineLvl w:val="1"/>
    </w:pPr>
    <w:rPr>
      <w:b/>
    </w:rPr>
  </w:style>
  <w:style w:type="paragraph" w:styleId="Titre3">
    <w:name w:val="heading 3"/>
    <w:basedOn w:val="Normal"/>
    <w:next w:val="Normal"/>
    <w:qFormat/>
    <w:rsid w:val="0041427C"/>
    <w:pPr>
      <w:keepNext/>
      <w:outlineLvl w:val="2"/>
    </w:pPr>
  </w:style>
  <w:style w:type="paragraph" w:styleId="Titre4">
    <w:name w:val="heading 4"/>
    <w:basedOn w:val="Normal"/>
    <w:next w:val="Normal"/>
    <w:qFormat/>
    <w:rsid w:val="0041427C"/>
    <w:pPr>
      <w:keepNext/>
      <w:outlineLvl w:val="3"/>
    </w:pPr>
    <w:rPr>
      <w:b/>
      <w:u w:val="single"/>
    </w:rPr>
  </w:style>
  <w:style w:type="paragraph" w:styleId="Titre5">
    <w:name w:val="heading 5"/>
    <w:basedOn w:val="Normal"/>
    <w:next w:val="Normal"/>
    <w:qFormat/>
    <w:rsid w:val="0041427C"/>
    <w:pPr>
      <w:keepNext/>
      <w:outlineLvl w:val="4"/>
    </w:pPr>
    <w:rPr>
      <w:u w:val="single"/>
    </w:rPr>
  </w:style>
  <w:style w:type="paragraph" w:styleId="Titre6">
    <w:name w:val="heading 6"/>
    <w:basedOn w:val="Normal"/>
    <w:next w:val="Normal"/>
    <w:qFormat/>
    <w:rsid w:val="0041427C"/>
    <w:pPr>
      <w:keepNext/>
      <w:outlineLvl w:val="5"/>
    </w:pPr>
    <w:rPr>
      <w:b/>
    </w:rPr>
  </w:style>
  <w:style w:type="paragraph" w:styleId="Titre7">
    <w:name w:val="heading 7"/>
    <w:basedOn w:val="Normal"/>
    <w:next w:val="Normal"/>
    <w:qFormat/>
    <w:rsid w:val="0041427C"/>
    <w:pPr>
      <w:keepNext/>
      <w:outlineLvl w:val="6"/>
    </w:pPr>
    <w:rPr>
      <w:b/>
      <w:bCs/>
      <w:i/>
      <w:iCs/>
      <w:u w:val="single"/>
    </w:rPr>
  </w:style>
  <w:style w:type="paragraph" w:styleId="Titre8">
    <w:name w:val="heading 8"/>
    <w:basedOn w:val="Normal"/>
    <w:next w:val="Normal"/>
    <w:qFormat/>
    <w:rsid w:val="0041427C"/>
    <w:pPr>
      <w:keepNext/>
      <w:outlineLvl w:val="7"/>
    </w:pPr>
    <w:rPr>
      <w:b/>
      <w:bCs/>
      <w:i/>
      <w:iCs/>
    </w:rPr>
  </w:style>
  <w:style w:type="paragraph" w:styleId="Titre9">
    <w:name w:val="heading 9"/>
    <w:basedOn w:val="Normal"/>
    <w:next w:val="Normal"/>
    <w:qFormat/>
    <w:rsid w:val="0041427C"/>
    <w:pPr>
      <w:keepNext/>
      <w:jc w:val="center"/>
      <w:outlineLvl w:val="8"/>
    </w:pPr>
    <w:rPr>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1427C"/>
    <w:pPr>
      <w:tabs>
        <w:tab w:val="center" w:pos="4320"/>
        <w:tab w:val="right" w:pos="8640"/>
      </w:tabs>
    </w:pPr>
  </w:style>
  <w:style w:type="character" w:styleId="Numrodepage">
    <w:name w:val="page number"/>
    <w:basedOn w:val="Policepardfaut"/>
    <w:semiHidden/>
    <w:rsid w:val="0041427C"/>
  </w:style>
  <w:style w:type="paragraph" w:styleId="Retraitcorpsdetexte">
    <w:name w:val="Body Text Indent"/>
    <w:basedOn w:val="Normal"/>
    <w:semiHidden/>
    <w:rsid w:val="0041427C"/>
    <w:pPr>
      <w:ind w:left="705" w:hanging="705"/>
    </w:pPr>
  </w:style>
  <w:style w:type="paragraph" w:styleId="Corpsdetexte">
    <w:name w:val="Body Text"/>
    <w:basedOn w:val="Normal"/>
    <w:semiHidden/>
    <w:rsid w:val="0041427C"/>
    <w:rPr>
      <w:b/>
      <w:u w:val="single"/>
    </w:rPr>
  </w:style>
  <w:style w:type="paragraph" w:styleId="Corpsdetexte2">
    <w:name w:val="Body Text 2"/>
    <w:basedOn w:val="Normal"/>
    <w:semiHidden/>
    <w:rsid w:val="0041427C"/>
    <w:rPr>
      <w:b/>
      <w:bCs/>
      <w:i/>
      <w:iCs/>
    </w:rPr>
  </w:style>
  <w:style w:type="paragraph" w:styleId="Retraitcorpsdetexte2">
    <w:name w:val="Body Text Indent 2"/>
    <w:basedOn w:val="Normal"/>
    <w:semiHidden/>
    <w:rsid w:val="0041427C"/>
    <w:pPr>
      <w:ind w:left="705"/>
    </w:pPr>
    <w:rPr>
      <w:b/>
      <w:bCs/>
      <w:i/>
      <w:iCs/>
    </w:rPr>
  </w:style>
  <w:style w:type="paragraph" w:styleId="TM1">
    <w:name w:val="toc 1"/>
    <w:basedOn w:val="Normal"/>
    <w:next w:val="Normal"/>
    <w:autoRedefine/>
    <w:uiPriority w:val="39"/>
    <w:rsid w:val="00D4783F"/>
    <w:pPr>
      <w:tabs>
        <w:tab w:val="left" w:pos="1560"/>
        <w:tab w:val="right" w:leader="dot" w:pos="8630"/>
      </w:tabs>
      <w:spacing w:before="120" w:after="120"/>
    </w:pPr>
    <w:rPr>
      <w:rFonts w:ascii="Calibri" w:hAnsi="Calibri"/>
      <w:b/>
      <w:bCs/>
      <w:caps/>
      <w:sz w:val="20"/>
    </w:rPr>
  </w:style>
  <w:style w:type="paragraph" w:styleId="TM2">
    <w:name w:val="toc 2"/>
    <w:basedOn w:val="Normal"/>
    <w:next w:val="Normal"/>
    <w:autoRedefine/>
    <w:uiPriority w:val="39"/>
    <w:rsid w:val="0041427C"/>
    <w:pPr>
      <w:ind w:left="240"/>
    </w:pPr>
    <w:rPr>
      <w:rFonts w:ascii="Calibri" w:hAnsi="Calibri"/>
      <w:smallCaps/>
      <w:sz w:val="20"/>
    </w:rPr>
  </w:style>
  <w:style w:type="paragraph" w:styleId="TM3">
    <w:name w:val="toc 3"/>
    <w:basedOn w:val="Normal"/>
    <w:next w:val="Normal"/>
    <w:autoRedefine/>
    <w:semiHidden/>
    <w:rsid w:val="0041427C"/>
    <w:pPr>
      <w:ind w:left="480"/>
    </w:pPr>
    <w:rPr>
      <w:rFonts w:ascii="Calibri" w:hAnsi="Calibri"/>
      <w:i/>
      <w:iCs/>
      <w:sz w:val="20"/>
    </w:rPr>
  </w:style>
  <w:style w:type="paragraph" w:styleId="TM4">
    <w:name w:val="toc 4"/>
    <w:basedOn w:val="Normal"/>
    <w:next w:val="Normal"/>
    <w:autoRedefine/>
    <w:semiHidden/>
    <w:rsid w:val="0041427C"/>
    <w:pPr>
      <w:ind w:left="720"/>
    </w:pPr>
    <w:rPr>
      <w:rFonts w:ascii="Calibri" w:hAnsi="Calibri"/>
      <w:sz w:val="18"/>
      <w:szCs w:val="18"/>
    </w:rPr>
  </w:style>
  <w:style w:type="paragraph" w:styleId="TM5">
    <w:name w:val="toc 5"/>
    <w:basedOn w:val="Normal"/>
    <w:next w:val="Normal"/>
    <w:autoRedefine/>
    <w:semiHidden/>
    <w:rsid w:val="0041427C"/>
    <w:pPr>
      <w:ind w:left="960"/>
    </w:pPr>
    <w:rPr>
      <w:rFonts w:ascii="Calibri" w:hAnsi="Calibri"/>
      <w:sz w:val="18"/>
      <w:szCs w:val="18"/>
    </w:rPr>
  </w:style>
  <w:style w:type="paragraph" w:styleId="TM6">
    <w:name w:val="toc 6"/>
    <w:basedOn w:val="Normal"/>
    <w:next w:val="Normal"/>
    <w:autoRedefine/>
    <w:semiHidden/>
    <w:rsid w:val="0041427C"/>
    <w:pPr>
      <w:ind w:left="1200"/>
    </w:pPr>
    <w:rPr>
      <w:rFonts w:ascii="Calibri" w:hAnsi="Calibri"/>
      <w:sz w:val="18"/>
      <w:szCs w:val="18"/>
    </w:rPr>
  </w:style>
  <w:style w:type="paragraph" w:styleId="TM7">
    <w:name w:val="toc 7"/>
    <w:basedOn w:val="Normal"/>
    <w:next w:val="Normal"/>
    <w:autoRedefine/>
    <w:semiHidden/>
    <w:rsid w:val="0041427C"/>
    <w:pPr>
      <w:ind w:left="1440"/>
    </w:pPr>
    <w:rPr>
      <w:rFonts w:ascii="Calibri" w:hAnsi="Calibri"/>
      <w:sz w:val="18"/>
      <w:szCs w:val="18"/>
    </w:rPr>
  </w:style>
  <w:style w:type="paragraph" w:styleId="TM8">
    <w:name w:val="toc 8"/>
    <w:basedOn w:val="Normal"/>
    <w:next w:val="Normal"/>
    <w:autoRedefine/>
    <w:semiHidden/>
    <w:rsid w:val="0041427C"/>
    <w:pPr>
      <w:ind w:left="1680"/>
    </w:pPr>
    <w:rPr>
      <w:rFonts w:ascii="Calibri" w:hAnsi="Calibri"/>
      <w:sz w:val="18"/>
      <w:szCs w:val="18"/>
    </w:rPr>
  </w:style>
  <w:style w:type="paragraph" w:styleId="TM9">
    <w:name w:val="toc 9"/>
    <w:basedOn w:val="Normal"/>
    <w:next w:val="Normal"/>
    <w:autoRedefine/>
    <w:semiHidden/>
    <w:rsid w:val="0041427C"/>
    <w:pPr>
      <w:ind w:left="1920"/>
    </w:pPr>
    <w:rPr>
      <w:rFonts w:ascii="Calibri" w:hAnsi="Calibri"/>
      <w:sz w:val="18"/>
      <w:szCs w:val="18"/>
    </w:rPr>
  </w:style>
  <w:style w:type="character" w:styleId="Lienhypertexte">
    <w:name w:val="Hyperlink"/>
    <w:basedOn w:val="Policepardfaut"/>
    <w:uiPriority w:val="99"/>
    <w:rsid w:val="0041427C"/>
    <w:rPr>
      <w:color w:val="0000FF"/>
      <w:u w:val="single"/>
    </w:rPr>
  </w:style>
  <w:style w:type="paragraph" w:styleId="Corpsdetexte3">
    <w:name w:val="Body Text 3"/>
    <w:basedOn w:val="Normal"/>
    <w:semiHidden/>
    <w:rsid w:val="0041427C"/>
    <w:rPr>
      <w:i/>
      <w:iCs/>
    </w:rPr>
  </w:style>
  <w:style w:type="paragraph" w:styleId="Pieddepage">
    <w:name w:val="footer"/>
    <w:basedOn w:val="Normal"/>
    <w:semiHidden/>
    <w:rsid w:val="0041427C"/>
    <w:pPr>
      <w:tabs>
        <w:tab w:val="center" w:pos="4320"/>
        <w:tab w:val="right" w:pos="8640"/>
      </w:tabs>
    </w:pPr>
  </w:style>
  <w:style w:type="paragraph" w:styleId="Retraitcorpsdetexte3">
    <w:name w:val="Body Text Indent 3"/>
    <w:basedOn w:val="Normal"/>
    <w:semiHidden/>
    <w:rsid w:val="0041427C"/>
    <w:pPr>
      <w:ind w:left="705"/>
    </w:pPr>
    <w:rPr>
      <w:b/>
      <w:bCs/>
    </w:rPr>
  </w:style>
  <w:style w:type="paragraph" w:styleId="Normalcentr">
    <w:name w:val="Block Text"/>
    <w:basedOn w:val="Normal"/>
    <w:semiHidden/>
    <w:rsid w:val="00961592"/>
    <w:pPr>
      <w:widowControl w:val="0"/>
      <w:ind w:left="2268" w:right="429"/>
      <w:jc w:val="right"/>
    </w:pPr>
    <w:rPr>
      <w:rFonts w:ascii="Calibri" w:hAnsi="Calibri" w:cs="Arial"/>
      <w:b/>
      <w:bCs/>
      <w:color w:val="FFFFFF"/>
      <w:sz w:val="64"/>
      <w:szCs w:val="64"/>
    </w:rPr>
  </w:style>
  <w:style w:type="paragraph" w:styleId="En-ttedetabledesmatires">
    <w:name w:val="TOC Heading"/>
    <w:basedOn w:val="Titre1"/>
    <w:next w:val="Normal"/>
    <w:uiPriority w:val="39"/>
    <w:semiHidden/>
    <w:unhideWhenUsed/>
    <w:qFormat/>
    <w:rsid w:val="00D4783F"/>
    <w:pPr>
      <w:keepLines/>
      <w:shd w:val="clear" w:color="auto" w:fill="auto"/>
      <w:spacing w:before="480" w:line="276" w:lineRule="auto"/>
      <w:jc w:val="left"/>
      <w:outlineLvl w:val="9"/>
    </w:pPr>
    <w:rPr>
      <w:rFonts w:ascii="Cambria" w:hAnsi="Cambria"/>
      <w:smallCaps w:val="0"/>
      <w:color w:val="365F91"/>
      <w:sz w:val="28"/>
      <w:szCs w:val="28"/>
      <w:lang w:val="fr-FR" w:eastAsia="en-US"/>
    </w:rPr>
  </w:style>
  <w:style w:type="paragraph" w:styleId="Paragraphedeliste">
    <w:name w:val="List Paragraph"/>
    <w:basedOn w:val="Normal"/>
    <w:uiPriority w:val="34"/>
    <w:qFormat/>
    <w:rsid w:val="00746D12"/>
    <w:pPr>
      <w:ind w:left="720"/>
      <w:contextualSpacing/>
    </w:pPr>
  </w:style>
  <w:style w:type="paragraph" w:styleId="Textedebulles">
    <w:name w:val="Balloon Text"/>
    <w:basedOn w:val="Normal"/>
    <w:link w:val="TextedebullesCar"/>
    <w:uiPriority w:val="99"/>
    <w:semiHidden/>
    <w:unhideWhenUsed/>
    <w:rsid w:val="002D15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1526"/>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FAFC-5C6E-48ED-9E9F-6A0C5E69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5038</Words>
  <Characters>27709</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Règlements généraux</vt:lpstr>
    </vt:vector>
  </TitlesOfParts>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 généraux</dc:title>
  <dc:creator>CPE Au Royaume des bouts de choux</dc:creator>
  <cp:lastModifiedBy>Utilisateur Windows</cp:lastModifiedBy>
  <cp:revision>2</cp:revision>
  <cp:lastPrinted>2018-03-08T17:47:00Z</cp:lastPrinted>
  <dcterms:created xsi:type="dcterms:W3CDTF">2018-09-27T14:48:00Z</dcterms:created>
  <dcterms:modified xsi:type="dcterms:W3CDTF">2018-09-27T14:48:00Z</dcterms:modified>
</cp:coreProperties>
</file>